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70" w:rsidRDefault="00876F70" w:rsidP="00876F70">
      <w:pPr>
        <w:widowControl w:val="0"/>
        <w:autoSpaceDE w:val="0"/>
        <w:autoSpaceDN w:val="0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ІНФОРМАЦІЯ</w:t>
      </w:r>
    </w:p>
    <w:p w:rsidR="00215DC4" w:rsidRDefault="002E35FB" w:rsidP="00876F70">
      <w:pPr>
        <w:widowControl w:val="0"/>
        <w:autoSpaceDE w:val="0"/>
        <w:autoSpaceDN w:val="0"/>
        <w:jc w:val="center"/>
        <w:rPr>
          <w:color w:val="000000"/>
          <w:lang w:val="uk-UA"/>
        </w:rPr>
      </w:pPr>
      <w:r w:rsidRPr="002E35FB">
        <w:rPr>
          <w:color w:val="000000"/>
          <w:lang w:val="uk-UA"/>
        </w:rPr>
        <w:t>щодо безоплатної передачі матеріальних цінностей на потреби оборони на підставі розпоряджень міського голови</w:t>
      </w:r>
    </w:p>
    <w:p w:rsidR="00612295" w:rsidRPr="00305484" w:rsidRDefault="0056654F" w:rsidP="0056654F">
      <w:pPr>
        <w:widowControl w:val="0"/>
        <w:autoSpaceDE w:val="0"/>
        <w:autoSpaceDN w:val="0"/>
        <w:ind w:firstLine="709"/>
        <w:jc w:val="both"/>
        <w:rPr>
          <w:lang w:val="uk-UA"/>
        </w:rPr>
      </w:pPr>
      <w:r w:rsidRPr="00305484">
        <w:rPr>
          <w:lang w:val="uk-UA"/>
        </w:rPr>
        <w:t xml:space="preserve">На виконання п.5,9 Заходів Програми щодо організації мобілізаційної підготовки та територіальної оборони в </w:t>
      </w:r>
      <w:proofErr w:type="spellStart"/>
      <w:r w:rsidRPr="00305484">
        <w:rPr>
          <w:lang w:val="uk-UA"/>
        </w:rPr>
        <w:t>Южноукраїнській</w:t>
      </w:r>
      <w:proofErr w:type="spellEnd"/>
      <w:r w:rsidRPr="00305484">
        <w:rPr>
          <w:lang w:val="uk-UA"/>
        </w:rPr>
        <w:t xml:space="preserve"> міській територіальній громаді на </w:t>
      </w:r>
      <w:r w:rsidR="004E0C68">
        <w:rPr>
          <w:lang w:val="uk-UA"/>
        </w:rPr>
        <w:t xml:space="preserve">       </w:t>
      </w:r>
      <w:r w:rsidRPr="00305484">
        <w:rPr>
          <w:lang w:val="uk-UA"/>
        </w:rPr>
        <w:t xml:space="preserve">2022-2026 роки, затвердженої рішенням Южноукраїнської міської ради від </w:t>
      </w:r>
      <w:r w:rsidR="00612295" w:rsidRPr="00305484">
        <w:rPr>
          <w:lang w:val="uk-UA"/>
        </w:rPr>
        <w:t xml:space="preserve">21.12.2021 №854, виконавчим комітетом Южноукраїнської міської ради, як головним розпорядником бюджетних коштів, в реагування на заявки керівників військових частин, підрозділів та установ Збройних Сил України на потреби оборони, </w:t>
      </w:r>
      <w:r w:rsidR="0091727B" w:rsidRPr="00305484">
        <w:rPr>
          <w:lang w:val="uk-UA"/>
        </w:rPr>
        <w:t xml:space="preserve">в період з </w:t>
      </w:r>
      <w:r w:rsidR="00E2563B">
        <w:rPr>
          <w:lang w:val="uk-UA"/>
        </w:rPr>
        <w:t>квіт</w:t>
      </w:r>
      <w:r w:rsidR="00221C25">
        <w:rPr>
          <w:lang w:val="uk-UA"/>
        </w:rPr>
        <w:t>ня</w:t>
      </w:r>
      <w:r w:rsidR="0091727B" w:rsidRPr="00305484">
        <w:rPr>
          <w:lang w:val="uk-UA"/>
        </w:rPr>
        <w:t xml:space="preserve"> 202</w:t>
      </w:r>
      <w:r w:rsidR="00221C25">
        <w:rPr>
          <w:lang w:val="uk-UA"/>
        </w:rPr>
        <w:t>3</w:t>
      </w:r>
      <w:r w:rsidR="0091727B" w:rsidRPr="00305484">
        <w:rPr>
          <w:lang w:val="uk-UA"/>
        </w:rPr>
        <w:t xml:space="preserve"> року по </w:t>
      </w:r>
      <w:r w:rsidR="00E2563B">
        <w:rPr>
          <w:lang w:val="uk-UA"/>
        </w:rPr>
        <w:t>черв</w:t>
      </w:r>
      <w:r w:rsidR="00E2244F" w:rsidRPr="00305484">
        <w:rPr>
          <w:lang w:val="uk-UA"/>
        </w:rPr>
        <w:t>е</w:t>
      </w:r>
      <w:r w:rsidR="0091727B" w:rsidRPr="00305484">
        <w:rPr>
          <w:lang w:val="uk-UA"/>
        </w:rPr>
        <w:t>нь 202</w:t>
      </w:r>
      <w:r w:rsidR="00221C25">
        <w:rPr>
          <w:lang w:val="uk-UA"/>
        </w:rPr>
        <w:t>3</w:t>
      </w:r>
      <w:r w:rsidR="0091727B" w:rsidRPr="00305484">
        <w:rPr>
          <w:lang w:val="uk-UA"/>
        </w:rPr>
        <w:t xml:space="preserve"> року </w:t>
      </w:r>
      <w:r w:rsidR="00612295" w:rsidRPr="00305484">
        <w:rPr>
          <w:lang w:val="uk-UA"/>
        </w:rPr>
        <w:t>здійснювалось придбання</w:t>
      </w:r>
      <w:r w:rsidR="0091727B" w:rsidRPr="00305484">
        <w:rPr>
          <w:lang w:val="uk-UA"/>
        </w:rPr>
        <w:t xml:space="preserve"> матеріальних цінностей за кошти міського бюджету.</w:t>
      </w:r>
    </w:p>
    <w:p w:rsidR="0091727B" w:rsidRPr="00305484" w:rsidRDefault="0091727B" w:rsidP="0056654F">
      <w:pPr>
        <w:widowControl w:val="0"/>
        <w:autoSpaceDE w:val="0"/>
        <w:autoSpaceDN w:val="0"/>
        <w:ind w:firstLine="709"/>
        <w:jc w:val="both"/>
        <w:rPr>
          <w:lang w:val="uk-UA"/>
        </w:rPr>
      </w:pPr>
      <w:r w:rsidRPr="00305484">
        <w:rPr>
          <w:lang w:val="uk-UA"/>
        </w:rPr>
        <w:t xml:space="preserve">За період, зазначений вище, на придбання матеріальних цінностей було витрачено </w:t>
      </w:r>
      <w:r w:rsidR="00E02F0B" w:rsidRPr="00E02F0B">
        <w:rPr>
          <w:lang w:val="uk-UA"/>
        </w:rPr>
        <w:t>4</w:t>
      </w:r>
      <w:r w:rsidRPr="00E02F0B">
        <w:rPr>
          <w:lang w:val="uk-UA"/>
        </w:rPr>
        <w:t>мільйон</w:t>
      </w:r>
      <w:r w:rsidR="00E02F0B" w:rsidRPr="00E02F0B">
        <w:rPr>
          <w:lang w:val="uk-UA"/>
        </w:rPr>
        <w:t>а</w:t>
      </w:r>
      <w:r w:rsidRPr="00E02F0B">
        <w:rPr>
          <w:lang w:val="uk-UA"/>
        </w:rPr>
        <w:t xml:space="preserve"> </w:t>
      </w:r>
      <w:r w:rsidR="00DA51D7">
        <w:rPr>
          <w:lang w:val="uk-UA"/>
        </w:rPr>
        <w:t>762</w:t>
      </w:r>
      <w:r w:rsidRPr="00E02F0B">
        <w:rPr>
          <w:lang w:val="uk-UA"/>
        </w:rPr>
        <w:t>тисяч</w:t>
      </w:r>
      <w:r w:rsidR="00E02F0B" w:rsidRPr="00E02F0B">
        <w:rPr>
          <w:lang w:val="uk-UA"/>
        </w:rPr>
        <w:t>і</w:t>
      </w:r>
      <w:r w:rsidR="00DA51D7">
        <w:rPr>
          <w:lang w:val="uk-UA"/>
        </w:rPr>
        <w:t>2</w:t>
      </w:r>
      <w:bookmarkStart w:id="0" w:name="_GoBack"/>
      <w:bookmarkEnd w:id="0"/>
      <w:r w:rsidR="00E02F0B" w:rsidRPr="00E02F0B">
        <w:rPr>
          <w:lang w:val="uk-UA"/>
        </w:rPr>
        <w:t>89</w:t>
      </w:r>
      <w:r w:rsidRPr="00E02F0B">
        <w:rPr>
          <w:lang w:val="uk-UA"/>
        </w:rPr>
        <w:t>грн.</w:t>
      </w:r>
      <w:r w:rsidR="00E2244F" w:rsidRPr="00E02F0B">
        <w:rPr>
          <w:lang w:val="uk-UA"/>
        </w:rPr>
        <w:t xml:space="preserve"> </w:t>
      </w:r>
      <w:r w:rsidR="00E02F0B" w:rsidRPr="00E02F0B">
        <w:rPr>
          <w:lang w:val="uk-UA"/>
        </w:rPr>
        <w:t>44</w:t>
      </w:r>
      <w:r w:rsidR="00E2244F" w:rsidRPr="00E02F0B">
        <w:rPr>
          <w:lang w:val="uk-UA"/>
        </w:rPr>
        <w:t>коп.</w:t>
      </w:r>
    </w:p>
    <w:p w:rsidR="006614AE" w:rsidRDefault="00E2244F" w:rsidP="0056654F">
      <w:pPr>
        <w:widowControl w:val="0"/>
        <w:autoSpaceDE w:val="0"/>
        <w:autoSpaceDN w:val="0"/>
        <w:ind w:firstLine="709"/>
        <w:jc w:val="both"/>
        <w:rPr>
          <w:lang w:val="uk-UA"/>
        </w:rPr>
      </w:pPr>
      <w:r w:rsidRPr="00305484">
        <w:rPr>
          <w:lang w:val="uk-UA"/>
        </w:rPr>
        <w:t>Щодо придбання матеріальних цінностей в</w:t>
      </w:r>
      <w:r w:rsidR="00EB6E06" w:rsidRPr="00305484">
        <w:rPr>
          <w:lang w:val="uk-UA"/>
        </w:rPr>
        <w:t xml:space="preserve"> розрізі заявників інформація наведена в таблиці:</w:t>
      </w:r>
    </w:p>
    <w:tbl>
      <w:tblPr>
        <w:tblStyle w:val="ad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165"/>
        <w:gridCol w:w="1177"/>
        <w:gridCol w:w="1485"/>
        <w:gridCol w:w="1985"/>
      </w:tblGrid>
      <w:tr w:rsidR="00EB6E06" w:rsidTr="004A5336">
        <w:tc>
          <w:tcPr>
            <w:tcW w:w="704" w:type="dxa"/>
          </w:tcPr>
          <w:p w:rsidR="00EB6E06" w:rsidRDefault="00EB6E06" w:rsidP="00EB6E0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2693" w:type="dxa"/>
          </w:tcPr>
          <w:p w:rsidR="00EB6E06" w:rsidRDefault="00EB6E06" w:rsidP="00EB6E0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матеріальних цінностей</w:t>
            </w:r>
          </w:p>
        </w:tc>
        <w:tc>
          <w:tcPr>
            <w:tcW w:w="1165" w:type="dxa"/>
          </w:tcPr>
          <w:p w:rsidR="00EB6E06" w:rsidRDefault="00EB6E06" w:rsidP="00EB6E0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1177" w:type="dxa"/>
          </w:tcPr>
          <w:p w:rsidR="00EB6E06" w:rsidRDefault="00EB6E06" w:rsidP="00EB6E0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485" w:type="dxa"/>
          </w:tcPr>
          <w:p w:rsidR="00EB6E06" w:rsidRDefault="00EB6E06" w:rsidP="00EB6E0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сума, грн.</w:t>
            </w:r>
          </w:p>
        </w:tc>
        <w:tc>
          <w:tcPr>
            <w:tcW w:w="1985" w:type="dxa"/>
          </w:tcPr>
          <w:p w:rsidR="00EB6E06" w:rsidRDefault="00EB6E06" w:rsidP="00EB6E0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№ та дата розпорядження, згідно якого здійснено передачу</w:t>
            </w:r>
          </w:p>
        </w:tc>
      </w:tr>
      <w:tr w:rsidR="00F2481E" w:rsidTr="00525E71">
        <w:tc>
          <w:tcPr>
            <w:tcW w:w="704" w:type="dxa"/>
          </w:tcPr>
          <w:p w:rsidR="00F2481E" w:rsidRPr="00487ECA" w:rsidRDefault="00E06740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1.</w:t>
            </w:r>
          </w:p>
        </w:tc>
        <w:tc>
          <w:tcPr>
            <w:tcW w:w="8505" w:type="dxa"/>
            <w:gridSpan w:val="5"/>
          </w:tcPr>
          <w:p w:rsidR="00F2481E" w:rsidRPr="00976B66" w:rsidRDefault="00976B66" w:rsidP="00221C25">
            <w:pPr>
              <w:widowControl w:val="0"/>
              <w:jc w:val="center"/>
              <w:rPr>
                <w:color w:val="FF0000"/>
                <w:lang w:val="uk-UA"/>
              </w:rPr>
            </w:pPr>
            <w:r w:rsidRPr="0050117B">
              <w:rPr>
                <w:lang w:val="uk-UA"/>
              </w:rPr>
              <w:t>ГО «Зелене Майбутнє ТГ» (ЄКУШЕНКО Наталя)</w:t>
            </w:r>
          </w:p>
        </w:tc>
      </w:tr>
      <w:tr w:rsidR="00E06740" w:rsidTr="004A5336">
        <w:tc>
          <w:tcPr>
            <w:tcW w:w="704" w:type="dxa"/>
          </w:tcPr>
          <w:p w:rsidR="00E06740" w:rsidRPr="00487ECA" w:rsidRDefault="00E06740" w:rsidP="00E0674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E06740" w:rsidRPr="00485A6D" w:rsidRDefault="00976B66" w:rsidP="00E06740">
            <w:pPr>
              <w:rPr>
                <w:lang w:val="uk-UA"/>
              </w:rPr>
            </w:pPr>
            <w:r w:rsidRPr="00485A6D">
              <w:rPr>
                <w:lang w:val="uk-UA"/>
              </w:rPr>
              <w:t xml:space="preserve">Парафін технічний             </w:t>
            </w:r>
          </w:p>
        </w:tc>
        <w:tc>
          <w:tcPr>
            <w:tcW w:w="1165" w:type="dxa"/>
          </w:tcPr>
          <w:p w:rsidR="00E06740" w:rsidRPr="00485A6D" w:rsidRDefault="00976B66" w:rsidP="006C7AF5">
            <w:pPr>
              <w:jc w:val="center"/>
            </w:pPr>
            <w:r w:rsidRPr="00485A6D">
              <w:rPr>
                <w:lang w:val="uk-UA"/>
              </w:rPr>
              <w:t>кг</w:t>
            </w:r>
            <w:r w:rsidR="00221C25" w:rsidRPr="00485A6D">
              <w:t>.</w:t>
            </w:r>
          </w:p>
        </w:tc>
        <w:tc>
          <w:tcPr>
            <w:tcW w:w="1177" w:type="dxa"/>
          </w:tcPr>
          <w:p w:rsidR="00E06740" w:rsidRPr="00485A6D" w:rsidRDefault="00976B66" w:rsidP="006C7AF5">
            <w:pPr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354,545</w:t>
            </w:r>
          </w:p>
        </w:tc>
        <w:tc>
          <w:tcPr>
            <w:tcW w:w="1485" w:type="dxa"/>
          </w:tcPr>
          <w:p w:rsidR="00E06740" w:rsidRPr="00485A6D" w:rsidRDefault="00976B66" w:rsidP="006C7AF5">
            <w:pPr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38999,95</w:t>
            </w:r>
          </w:p>
        </w:tc>
        <w:tc>
          <w:tcPr>
            <w:tcW w:w="1985" w:type="dxa"/>
          </w:tcPr>
          <w:p w:rsidR="00E06740" w:rsidRPr="00035FDC" w:rsidRDefault="00221C25" w:rsidP="00035FDC">
            <w:pPr>
              <w:jc w:val="center"/>
            </w:pPr>
            <w:proofErr w:type="spellStart"/>
            <w:r w:rsidRPr="00035FDC">
              <w:t>від</w:t>
            </w:r>
            <w:proofErr w:type="spellEnd"/>
            <w:r w:rsidRPr="00035FDC">
              <w:t xml:space="preserve"> </w:t>
            </w:r>
            <w:r w:rsidR="00976B66" w:rsidRPr="00035FDC">
              <w:rPr>
                <w:lang w:val="uk-UA"/>
              </w:rPr>
              <w:t>06</w:t>
            </w:r>
            <w:r w:rsidR="00E06740" w:rsidRPr="00035FDC">
              <w:t>.0</w:t>
            </w:r>
            <w:r w:rsidR="00976B66" w:rsidRPr="00035FDC">
              <w:rPr>
                <w:lang w:val="uk-UA"/>
              </w:rPr>
              <w:t>4</w:t>
            </w:r>
            <w:r w:rsidR="00E06740" w:rsidRPr="00035FDC">
              <w:t>.202</w:t>
            </w:r>
            <w:r w:rsidRPr="00035FDC">
              <w:rPr>
                <w:lang w:val="uk-UA"/>
              </w:rPr>
              <w:t>3</w:t>
            </w:r>
            <w:r w:rsidR="00E06740" w:rsidRPr="00035FDC">
              <w:t xml:space="preserve"> №</w:t>
            </w:r>
            <w:r w:rsidR="00976B66" w:rsidRPr="00035FDC">
              <w:rPr>
                <w:lang w:val="uk-UA"/>
              </w:rPr>
              <w:t>68</w:t>
            </w:r>
            <w:r w:rsidR="00E06740" w:rsidRPr="00035FDC">
              <w:t>-р</w:t>
            </w:r>
          </w:p>
        </w:tc>
      </w:tr>
      <w:tr w:rsidR="002055AC" w:rsidRPr="00965443" w:rsidTr="004A5336">
        <w:tc>
          <w:tcPr>
            <w:tcW w:w="704" w:type="dxa"/>
          </w:tcPr>
          <w:p w:rsidR="002055AC" w:rsidRPr="00487ECA" w:rsidRDefault="002055AC" w:rsidP="006C7AF5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2055AC" w:rsidRPr="00485A6D" w:rsidRDefault="002055AC" w:rsidP="006C7AF5">
            <w:pPr>
              <w:rPr>
                <w:lang w:val="uk-UA"/>
              </w:rPr>
            </w:pPr>
            <w:r w:rsidRPr="00485A6D">
              <w:rPr>
                <w:lang w:val="uk-UA"/>
              </w:rPr>
              <w:t>Всього</w:t>
            </w:r>
          </w:p>
        </w:tc>
        <w:tc>
          <w:tcPr>
            <w:tcW w:w="1165" w:type="dxa"/>
          </w:tcPr>
          <w:p w:rsidR="002055AC" w:rsidRPr="00485A6D" w:rsidRDefault="002055AC" w:rsidP="006C7AF5">
            <w:pPr>
              <w:jc w:val="center"/>
              <w:rPr>
                <w:lang w:val="uk-UA"/>
              </w:rPr>
            </w:pPr>
          </w:p>
        </w:tc>
        <w:tc>
          <w:tcPr>
            <w:tcW w:w="1177" w:type="dxa"/>
          </w:tcPr>
          <w:p w:rsidR="002055AC" w:rsidRPr="00485A6D" w:rsidRDefault="002055AC" w:rsidP="006C7AF5">
            <w:pPr>
              <w:jc w:val="center"/>
              <w:rPr>
                <w:lang w:val="uk-UA"/>
              </w:rPr>
            </w:pPr>
          </w:p>
        </w:tc>
        <w:tc>
          <w:tcPr>
            <w:tcW w:w="1485" w:type="dxa"/>
          </w:tcPr>
          <w:p w:rsidR="002055AC" w:rsidRPr="00485A6D" w:rsidRDefault="00976B66" w:rsidP="006C7AF5">
            <w:pPr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38999,95</w:t>
            </w:r>
          </w:p>
        </w:tc>
        <w:tc>
          <w:tcPr>
            <w:tcW w:w="1985" w:type="dxa"/>
          </w:tcPr>
          <w:p w:rsidR="002055AC" w:rsidRPr="00976B66" w:rsidRDefault="002055AC" w:rsidP="00965443">
            <w:pPr>
              <w:rPr>
                <w:color w:val="FF0000"/>
                <w:lang w:val="uk-UA"/>
              </w:rPr>
            </w:pPr>
          </w:p>
        </w:tc>
      </w:tr>
      <w:tr w:rsidR="006C7AF5" w:rsidTr="00525E71">
        <w:tc>
          <w:tcPr>
            <w:tcW w:w="704" w:type="dxa"/>
          </w:tcPr>
          <w:p w:rsidR="006C7AF5" w:rsidRPr="00487ECA" w:rsidRDefault="006C7AF5" w:rsidP="006C7AF5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2.</w:t>
            </w:r>
          </w:p>
        </w:tc>
        <w:tc>
          <w:tcPr>
            <w:tcW w:w="8505" w:type="dxa"/>
            <w:gridSpan w:val="5"/>
          </w:tcPr>
          <w:p w:rsidR="006C7AF5" w:rsidRPr="00976B66" w:rsidRDefault="00976B66" w:rsidP="006A2BAB">
            <w:pPr>
              <w:jc w:val="center"/>
              <w:rPr>
                <w:color w:val="FF0000"/>
              </w:rPr>
            </w:pPr>
            <w:r w:rsidRPr="0050117B">
              <w:t>БО «</w:t>
            </w:r>
            <w:proofErr w:type="spellStart"/>
            <w:r w:rsidRPr="0050117B">
              <w:t>Благодійний</w:t>
            </w:r>
            <w:proofErr w:type="spellEnd"/>
            <w:r w:rsidRPr="0050117B">
              <w:t xml:space="preserve"> фонд «ЮЖНОУКРАЇНЦІ РАЗОМ З </w:t>
            </w:r>
            <w:proofErr w:type="gramStart"/>
            <w:r w:rsidRPr="0050117B">
              <w:t xml:space="preserve">ЗСУ»   </w:t>
            </w:r>
            <w:proofErr w:type="gramEnd"/>
            <w:r w:rsidRPr="0050117B">
              <w:t xml:space="preserve">                                  (СОРОКОДУМ </w:t>
            </w:r>
            <w:proofErr w:type="spellStart"/>
            <w:r w:rsidRPr="0050117B">
              <w:t>Тетяна</w:t>
            </w:r>
            <w:proofErr w:type="spellEnd"/>
            <w:r w:rsidRPr="0050117B">
              <w:t>)</w:t>
            </w:r>
          </w:p>
        </w:tc>
      </w:tr>
      <w:tr w:rsidR="003843EF" w:rsidTr="004A5336">
        <w:tc>
          <w:tcPr>
            <w:tcW w:w="704" w:type="dxa"/>
          </w:tcPr>
          <w:p w:rsidR="003843EF" w:rsidRPr="00487ECA" w:rsidRDefault="003843EF" w:rsidP="006C7AF5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3843EF" w:rsidRPr="00485A6D" w:rsidRDefault="00976B66" w:rsidP="006C7AF5">
            <w:pPr>
              <w:rPr>
                <w:lang w:val="uk-UA"/>
              </w:rPr>
            </w:pPr>
            <w:r w:rsidRPr="00485A6D">
              <w:rPr>
                <w:lang w:val="uk-UA"/>
              </w:rPr>
              <w:t>Парафін технічний</w:t>
            </w:r>
          </w:p>
        </w:tc>
        <w:tc>
          <w:tcPr>
            <w:tcW w:w="1165" w:type="dxa"/>
          </w:tcPr>
          <w:p w:rsidR="003843EF" w:rsidRPr="00485A6D" w:rsidRDefault="003843EF" w:rsidP="00976B66">
            <w:pPr>
              <w:rPr>
                <w:lang w:val="uk-UA"/>
              </w:rPr>
            </w:pPr>
            <w:r w:rsidRPr="00485A6D">
              <w:rPr>
                <w:lang w:val="uk-UA"/>
              </w:rPr>
              <w:t xml:space="preserve">      </w:t>
            </w:r>
            <w:r w:rsidR="00976B66" w:rsidRPr="00485A6D">
              <w:rPr>
                <w:lang w:val="uk-UA"/>
              </w:rPr>
              <w:t>кг.</w:t>
            </w:r>
          </w:p>
        </w:tc>
        <w:tc>
          <w:tcPr>
            <w:tcW w:w="1177" w:type="dxa"/>
          </w:tcPr>
          <w:p w:rsidR="003843EF" w:rsidRPr="00485A6D" w:rsidRDefault="00976B66" w:rsidP="006C7AF5">
            <w:pPr>
              <w:jc w:val="center"/>
            </w:pPr>
            <w:r w:rsidRPr="00485A6D">
              <w:rPr>
                <w:lang w:val="uk-UA"/>
              </w:rPr>
              <w:t>45,455</w:t>
            </w:r>
          </w:p>
        </w:tc>
        <w:tc>
          <w:tcPr>
            <w:tcW w:w="1485" w:type="dxa"/>
          </w:tcPr>
          <w:p w:rsidR="003843EF" w:rsidRPr="00485A6D" w:rsidRDefault="00976B66" w:rsidP="00976B66">
            <w:pPr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5000</w:t>
            </w:r>
            <w:r w:rsidR="003843EF" w:rsidRPr="00485A6D">
              <w:rPr>
                <w:lang w:val="uk-UA"/>
              </w:rPr>
              <w:t>,0</w:t>
            </w:r>
            <w:r w:rsidRPr="00485A6D">
              <w:rPr>
                <w:lang w:val="uk-UA"/>
              </w:rPr>
              <w:t>5</w:t>
            </w:r>
          </w:p>
        </w:tc>
        <w:tc>
          <w:tcPr>
            <w:tcW w:w="1985" w:type="dxa"/>
          </w:tcPr>
          <w:p w:rsidR="003843EF" w:rsidRPr="00035FDC" w:rsidRDefault="00976B66" w:rsidP="00035FDC">
            <w:pPr>
              <w:jc w:val="center"/>
            </w:pPr>
            <w:proofErr w:type="spellStart"/>
            <w:r w:rsidRPr="00035FDC">
              <w:t>від</w:t>
            </w:r>
            <w:proofErr w:type="spellEnd"/>
            <w:r w:rsidRPr="00035FDC">
              <w:t xml:space="preserve"> 06.04.2023 №68-р</w:t>
            </w:r>
          </w:p>
        </w:tc>
      </w:tr>
      <w:tr w:rsidR="002055AC" w:rsidTr="004A5336">
        <w:tc>
          <w:tcPr>
            <w:tcW w:w="704" w:type="dxa"/>
          </w:tcPr>
          <w:p w:rsidR="002055AC" w:rsidRPr="00487ECA" w:rsidRDefault="002055AC" w:rsidP="006C7AF5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2055AC" w:rsidRPr="00485A6D" w:rsidRDefault="002055AC" w:rsidP="006C7AF5">
            <w:pPr>
              <w:rPr>
                <w:lang w:val="uk-UA"/>
              </w:rPr>
            </w:pPr>
            <w:r w:rsidRPr="00485A6D">
              <w:rPr>
                <w:lang w:val="uk-UA"/>
              </w:rPr>
              <w:t>Всього</w:t>
            </w:r>
          </w:p>
        </w:tc>
        <w:tc>
          <w:tcPr>
            <w:tcW w:w="1165" w:type="dxa"/>
          </w:tcPr>
          <w:p w:rsidR="002055AC" w:rsidRPr="00485A6D" w:rsidRDefault="002055AC" w:rsidP="006C7AF5"/>
        </w:tc>
        <w:tc>
          <w:tcPr>
            <w:tcW w:w="1177" w:type="dxa"/>
          </w:tcPr>
          <w:p w:rsidR="002055AC" w:rsidRPr="00485A6D" w:rsidRDefault="002055AC" w:rsidP="006C7AF5">
            <w:pPr>
              <w:jc w:val="center"/>
              <w:rPr>
                <w:lang w:val="uk-UA"/>
              </w:rPr>
            </w:pPr>
          </w:p>
        </w:tc>
        <w:tc>
          <w:tcPr>
            <w:tcW w:w="1485" w:type="dxa"/>
          </w:tcPr>
          <w:p w:rsidR="002055AC" w:rsidRPr="00485A6D" w:rsidRDefault="00976B66" w:rsidP="006C7AF5">
            <w:pPr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5000,05</w:t>
            </w:r>
          </w:p>
        </w:tc>
        <w:tc>
          <w:tcPr>
            <w:tcW w:w="1985" w:type="dxa"/>
          </w:tcPr>
          <w:p w:rsidR="002055AC" w:rsidRPr="00976B66" w:rsidRDefault="002055AC" w:rsidP="006C7AF5">
            <w:pPr>
              <w:rPr>
                <w:color w:val="FF0000"/>
              </w:rPr>
            </w:pPr>
          </w:p>
        </w:tc>
      </w:tr>
      <w:tr w:rsidR="00EB6E06" w:rsidTr="004A5336">
        <w:tc>
          <w:tcPr>
            <w:tcW w:w="704" w:type="dxa"/>
            <w:vAlign w:val="center"/>
          </w:tcPr>
          <w:p w:rsidR="00EB6E06" w:rsidRPr="00487ECA" w:rsidRDefault="006C7AF5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3</w:t>
            </w:r>
            <w:r w:rsidR="00EB6E06" w:rsidRPr="00487ECA">
              <w:rPr>
                <w:lang w:val="uk-UA"/>
              </w:rPr>
              <w:t>.</w:t>
            </w:r>
          </w:p>
        </w:tc>
        <w:tc>
          <w:tcPr>
            <w:tcW w:w="8505" w:type="dxa"/>
            <w:gridSpan w:val="5"/>
            <w:vAlign w:val="center"/>
          </w:tcPr>
          <w:p w:rsidR="00EB6E06" w:rsidRPr="006614AE" w:rsidRDefault="00EB6E06" w:rsidP="00E2563B">
            <w:pPr>
              <w:widowControl w:val="0"/>
              <w:jc w:val="center"/>
              <w:rPr>
                <w:lang w:val="uk-UA"/>
              </w:rPr>
            </w:pPr>
            <w:r w:rsidRPr="006614AE">
              <w:rPr>
                <w:lang w:val="uk-UA"/>
              </w:rPr>
              <w:t>Першому відділу Вознесенського р</w:t>
            </w:r>
            <w:r w:rsidR="00221C25" w:rsidRPr="006614AE">
              <w:rPr>
                <w:lang w:val="uk-UA"/>
              </w:rPr>
              <w:t xml:space="preserve">айонного територіального центру </w:t>
            </w:r>
            <w:r w:rsidRPr="006614AE">
              <w:rPr>
                <w:lang w:val="uk-UA"/>
              </w:rPr>
              <w:t>комплектації та соціальної підтримки (</w:t>
            </w:r>
            <w:r w:rsidR="00221C25" w:rsidRPr="006614AE">
              <w:rPr>
                <w:lang w:val="uk-UA"/>
              </w:rPr>
              <w:t>ЛЕВЧЕНКО Євген</w:t>
            </w:r>
            <w:r w:rsidRPr="006614AE">
              <w:rPr>
                <w:lang w:val="uk-UA"/>
              </w:rPr>
              <w:t>)</w:t>
            </w:r>
          </w:p>
        </w:tc>
      </w:tr>
      <w:tr w:rsidR="00E940FA" w:rsidRPr="00593D0B" w:rsidTr="00525E71">
        <w:tc>
          <w:tcPr>
            <w:tcW w:w="704" w:type="dxa"/>
            <w:vAlign w:val="center"/>
          </w:tcPr>
          <w:p w:rsidR="00E940FA" w:rsidRPr="00487ECA" w:rsidRDefault="00E940FA" w:rsidP="00221C25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E940FA" w:rsidRPr="00485A6D" w:rsidRDefault="00E940FA" w:rsidP="00221C25">
            <w:pPr>
              <w:rPr>
                <w:lang w:val="en-US"/>
              </w:rPr>
            </w:pPr>
            <w:r w:rsidRPr="00485A6D">
              <w:rPr>
                <w:lang w:val="uk-UA"/>
              </w:rPr>
              <w:t xml:space="preserve">Папір офісний А4 </w:t>
            </w:r>
            <w:r w:rsidRPr="00485A6D">
              <w:rPr>
                <w:lang w:val="en-US"/>
              </w:rPr>
              <w:t>Smart</w:t>
            </w:r>
            <w:r w:rsidRPr="00485A6D">
              <w:rPr>
                <w:lang w:val="uk-UA"/>
              </w:rPr>
              <w:t xml:space="preserve"> </w:t>
            </w:r>
            <w:r w:rsidRPr="00485A6D">
              <w:rPr>
                <w:lang w:val="en-US"/>
              </w:rPr>
              <w:t>Line</w:t>
            </w:r>
            <w:r w:rsidRPr="00485A6D">
              <w:rPr>
                <w:lang w:val="uk-UA"/>
              </w:rPr>
              <w:t xml:space="preserve"> </w:t>
            </w:r>
            <w:r w:rsidRPr="00485A6D">
              <w:rPr>
                <w:lang w:val="en-US"/>
              </w:rPr>
              <w:t>Euro</w:t>
            </w:r>
            <w:r w:rsidRPr="00485A6D">
              <w:rPr>
                <w:lang w:val="uk-UA"/>
              </w:rPr>
              <w:t xml:space="preserve"> </w:t>
            </w:r>
            <w:r w:rsidRPr="00485A6D">
              <w:rPr>
                <w:lang w:val="en-US"/>
              </w:rPr>
              <w:t>UNIVERSAL</w:t>
            </w:r>
            <w:r w:rsidRPr="00485A6D">
              <w:rPr>
                <w:lang w:val="uk-UA"/>
              </w:rPr>
              <w:t xml:space="preserve">, 500 </w:t>
            </w:r>
            <w:proofErr w:type="spellStart"/>
            <w:r w:rsidRPr="00485A6D">
              <w:rPr>
                <w:lang w:val="uk-UA"/>
              </w:rPr>
              <w:t>арк</w:t>
            </w:r>
            <w:proofErr w:type="spellEnd"/>
            <w:r w:rsidRPr="00485A6D">
              <w:rPr>
                <w:lang w:val="uk-UA"/>
              </w:rPr>
              <w:t>.</w:t>
            </w:r>
          </w:p>
        </w:tc>
        <w:tc>
          <w:tcPr>
            <w:tcW w:w="1165" w:type="dxa"/>
          </w:tcPr>
          <w:p w:rsidR="00E940FA" w:rsidRPr="00485A6D" w:rsidRDefault="00E940FA" w:rsidP="00221C25">
            <w:pPr>
              <w:rPr>
                <w:lang w:val="uk-UA"/>
              </w:rPr>
            </w:pPr>
            <w:r w:rsidRPr="00485A6D">
              <w:rPr>
                <w:lang w:val="uk-UA"/>
              </w:rPr>
              <w:t xml:space="preserve">  пачки</w:t>
            </w:r>
          </w:p>
        </w:tc>
        <w:tc>
          <w:tcPr>
            <w:tcW w:w="1177" w:type="dxa"/>
          </w:tcPr>
          <w:p w:rsidR="00E940FA" w:rsidRPr="00485A6D" w:rsidRDefault="00E940FA" w:rsidP="00E2563B">
            <w:r w:rsidRPr="00485A6D">
              <w:rPr>
                <w:lang w:val="uk-UA"/>
              </w:rPr>
              <w:t xml:space="preserve">     50</w:t>
            </w:r>
          </w:p>
        </w:tc>
        <w:tc>
          <w:tcPr>
            <w:tcW w:w="1485" w:type="dxa"/>
          </w:tcPr>
          <w:p w:rsidR="00E940FA" w:rsidRPr="00485A6D" w:rsidRDefault="00E940FA" w:rsidP="00E2563B">
            <w:r w:rsidRPr="00485A6D">
              <w:rPr>
                <w:lang w:val="uk-UA"/>
              </w:rPr>
              <w:t xml:space="preserve">     867</w:t>
            </w:r>
            <w:r w:rsidRPr="00485A6D">
              <w:t>0,00</w:t>
            </w:r>
          </w:p>
        </w:tc>
        <w:tc>
          <w:tcPr>
            <w:tcW w:w="1985" w:type="dxa"/>
            <w:vMerge w:val="restart"/>
          </w:tcPr>
          <w:p w:rsidR="00E940FA" w:rsidRPr="00035FDC" w:rsidRDefault="00E940FA" w:rsidP="00E940FA">
            <w:pPr>
              <w:jc w:val="center"/>
            </w:pPr>
          </w:p>
          <w:p w:rsidR="00E940FA" w:rsidRPr="00035FDC" w:rsidRDefault="00E940FA" w:rsidP="00E940FA">
            <w:pPr>
              <w:jc w:val="center"/>
            </w:pPr>
            <w:proofErr w:type="spellStart"/>
            <w:r w:rsidRPr="00035FDC">
              <w:t>від</w:t>
            </w:r>
            <w:proofErr w:type="spellEnd"/>
            <w:r w:rsidRPr="00035FDC">
              <w:t xml:space="preserve"> 0</w:t>
            </w:r>
            <w:r w:rsidRPr="00035FDC">
              <w:rPr>
                <w:lang w:val="uk-UA"/>
              </w:rPr>
              <w:t>6</w:t>
            </w:r>
            <w:r w:rsidRPr="00035FDC">
              <w:t>.0</w:t>
            </w:r>
            <w:r w:rsidRPr="00035FDC">
              <w:rPr>
                <w:lang w:val="uk-UA"/>
              </w:rPr>
              <w:t>4</w:t>
            </w:r>
            <w:r w:rsidRPr="00035FDC">
              <w:t>.2023 №</w:t>
            </w:r>
            <w:r w:rsidRPr="00035FDC">
              <w:rPr>
                <w:lang w:val="uk-UA"/>
              </w:rPr>
              <w:t>67</w:t>
            </w:r>
            <w:r w:rsidRPr="00035FDC">
              <w:t>-р</w:t>
            </w:r>
          </w:p>
          <w:p w:rsidR="00E940FA" w:rsidRPr="00035FDC" w:rsidRDefault="00E940FA" w:rsidP="00E940FA">
            <w:pPr>
              <w:widowControl w:val="0"/>
              <w:jc w:val="center"/>
              <w:rPr>
                <w:lang w:val="uk-UA"/>
              </w:rPr>
            </w:pPr>
          </w:p>
          <w:p w:rsidR="00E940FA" w:rsidRPr="00035FDC" w:rsidRDefault="00E940FA" w:rsidP="00E940FA">
            <w:pPr>
              <w:widowControl w:val="0"/>
              <w:jc w:val="center"/>
            </w:pPr>
          </w:p>
        </w:tc>
      </w:tr>
      <w:tr w:rsidR="00E940FA" w:rsidRPr="00593D0B" w:rsidTr="00525E71">
        <w:tc>
          <w:tcPr>
            <w:tcW w:w="704" w:type="dxa"/>
            <w:vAlign w:val="center"/>
          </w:tcPr>
          <w:p w:rsidR="00E940FA" w:rsidRPr="00487ECA" w:rsidRDefault="00E940FA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E940FA" w:rsidRPr="00485A6D" w:rsidRDefault="00E940FA" w:rsidP="009C19C9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Канцелярські товари</w:t>
            </w:r>
          </w:p>
        </w:tc>
        <w:tc>
          <w:tcPr>
            <w:tcW w:w="1165" w:type="dxa"/>
            <w:vAlign w:val="center"/>
          </w:tcPr>
          <w:p w:rsidR="00E940FA" w:rsidRPr="00485A6D" w:rsidRDefault="00E940FA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найменування</w:t>
            </w:r>
          </w:p>
        </w:tc>
        <w:tc>
          <w:tcPr>
            <w:tcW w:w="1177" w:type="dxa"/>
            <w:vAlign w:val="center"/>
          </w:tcPr>
          <w:p w:rsidR="00E940FA" w:rsidRPr="00485A6D" w:rsidRDefault="00E940FA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42</w:t>
            </w:r>
          </w:p>
        </w:tc>
        <w:tc>
          <w:tcPr>
            <w:tcW w:w="1485" w:type="dxa"/>
            <w:vAlign w:val="center"/>
          </w:tcPr>
          <w:p w:rsidR="00E940FA" w:rsidRPr="00485A6D" w:rsidRDefault="00E940FA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16335,00</w:t>
            </w:r>
          </w:p>
        </w:tc>
        <w:tc>
          <w:tcPr>
            <w:tcW w:w="1985" w:type="dxa"/>
            <w:vMerge/>
          </w:tcPr>
          <w:p w:rsidR="00E940FA" w:rsidRPr="00035FDC" w:rsidRDefault="00E940FA" w:rsidP="00566142">
            <w:pPr>
              <w:widowControl w:val="0"/>
              <w:jc w:val="center"/>
              <w:rPr>
                <w:lang w:val="uk-UA"/>
              </w:rPr>
            </w:pPr>
          </w:p>
        </w:tc>
      </w:tr>
      <w:tr w:rsidR="00566142" w:rsidTr="004A5336">
        <w:tc>
          <w:tcPr>
            <w:tcW w:w="704" w:type="dxa"/>
            <w:vAlign w:val="center"/>
          </w:tcPr>
          <w:p w:rsidR="00566142" w:rsidRPr="00487ECA" w:rsidRDefault="00566142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566142" w:rsidRPr="00485A6D" w:rsidRDefault="009E0243" w:rsidP="003E46DA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Бензин А-95 Євро5-Е5</w:t>
            </w:r>
          </w:p>
        </w:tc>
        <w:tc>
          <w:tcPr>
            <w:tcW w:w="1165" w:type="dxa"/>
            <w:vAlign w:val="center"/>
          </w:tcPr>
          <w:p w:rsidR="00566142" w:rsidRPr="00485A6D" w:rsidRDefault="00566142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л</w:t>
            </w:r>
          </w:p>
        </w:tc>
        <w:tc>
          <w:tcPr>
            <w:tcW w:w="1177" w:type="dxa"/>
            <w:vAlign w:val="center"/>
          </w:tcPr>
          <w:p w:rsidR="00566142" w:rsidRPr="00485A6D" w:rsidRDefault="009E0243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4</w:t>
            </w:r>
            <w:r w:rsidR="00566142" w:rsidRPr="00485A6D">
              <w:rPr>
                <w:lang w:val="uk-UA"/>
              </w:rPr>
              <w:t>000</w:t>
            </w:r>
          </w:p>
        </w:tc>
        <w:tc>
          <w:tcPr>
            <w:tcW w:w="1485" w:type="dxa"/>
            <w:vAlign w:val="center"/>
          </w:tcPr>
          <w:p w:rsidR="00566142" w:rsidRPr="00485A6D" w:rsidRDefault="009E0243" w:rsidP="009E0243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16</w:t>
            </w:r>
            <w:r w:rsidR="00566142" w:rsidRPr="00485A6D">
              <w:rPr>
                <w:lang w:val="uk-UA"/>
              </w:rPr>
              <w:t>9</w:t>
            </w:r>
            <w:r w:rsidRPr="00485A6D">
              <w:rPr>
                <w:lang w:val="uk-UA"/>
              </w:rPr>
              <w:t>6</w:t>
            </w:r>
            <w:r w:rsidR="00566142" w:rsidRPr="00485A6D">
              <w:rPr>
                <w:lang w:val="uk-UA"/>
              </w:rPr>
              <w:t>00,00</w:t>
            </w:r>
          </w:p>
        </w:tc>
        <w:tc>
          <w:tcPr>
            <w:tcW w:w="1985" w:type="dxa"/>
            <w:vMerge w:val="restart"/>
            <w:vAlign w:val="center"/>
          </w:tcPr>
          <w:p w:rsidR="00566142" w:rsidRPr="00035FDC" w:rsidRDefault="00566142" w:rsidP="009E0243">
            <w:pPr>
              <w:widowControl w:val="0"/>
              <w:jc w:val="center"/>
              <w:rPr>
                <w:lang w:val="uk-UA"/>
              </w:rPr>
            </w:pPr>
            <w:r w:rsidRPr="00035FDC">
              <w:rPr>
                <w:lang w:val="uk-UA"/>
              </w:rPr>
              <w:t>від 0</w:t>
            </w:r>
            <w:r w:rsidR="009E0243" w:rsidRPr="00035FDC">
              <w:rPr>
                <w:lang w:val="uk-UA"/>
              </w:rPr>
              <w:t>6</w:t>
            </w:r>
            <w:r w:rsidRPr="00035FDC">
              <w:rPr>
                <w:lang w:val="uk-UA"/>
              </w:rPr>
              <w:t>.0</w:t>
            </w:r>
            <w:r w:rsidR="009E0243" w:rsidRPr="00035FDC">
              <w:rPr>
                <w:lang w:val="uk-UA"/>
              </w:rPr>
              <w:t>4.2023 №</w:t>
            </w:r>
            <w:r w:rsidRPr="00035FDC">
              <w:rPr>
                <w:lang w:val="uk-UA"/>
              </w:rPr>
              <w:t>6</w:t>
            </w:r>
            <w:r w:rsidR="009E0243" w:rsidRPr="00035FDC">
              <w:rPr>
                <w:lang w:val="uk-UA"/>
              </w:rPr>
              <w:t>9</w:t>
            </w:r>
            <w:r w:rsidRPr="00035FDC">
              <w:rPr>
                <w:lang w:val="uk-UA"/>
              </w:rPr>
              <w:t>-р</w:t>
            </w:r>
          </w:p>
        </w:tc>
      </w:tr>
      <w:tr w:rsidR="00566142" w:rsidTr="004A5336">
        <w:tc>
          <w:tcPr>
            <w:tcW w:w="704" w:type="dxa"/>
            <w:vAlign w:val="center"/>
          </w:tcPr>
          <w:p w:rsidR="00566142" w:rsidRPr="00487ECA" w:rsidRDefault="00566142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566142" w:rsidRPr="00485A6D" w:rsidRDefault="009E0243" w:rsidP="00816435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Паливо дизельне ДП-Л-Євро5 В5</w:t>
            </w:r>
          </w:p>
        </w:tc>
        <w:tc>
          <w:tcPr>
            <w:tcW w:w="1165" w:type="dxa"/>
            <w:vAlign w:val="center"/>
          </w:tcPr>
          <w:p w:rsidR="00566142" w:rsidRPr="00485A6D" w:rsidRDefault="00566142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л</w:t>
            </w:r>
          </w:p>
        </w:tc>
        <w:tc>
          <w:tcPr>
            <w:tcW w:w="1177" w:type="dxa"/>
            <w:vAlign w:val="center"/>
          </w:tcPr>
          <w:p w:rsidR="00566142" w:rsidRPr="00485A6D" w:rsidRDefault="009E0243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4</w:t>
            </w:r>
            <w:r w:rsidR="00566142" w:rsidRPr="00485A6D">
              <w:rPr>
                <w:lang w:val="uk-UA"/>
              </w:rPr>
              <w:t>000</w:t>
            </w:r>
          </w:p>
        </w:tc>
        <w:tc>
          <w:tcPr>
            <w:tcW w:w="1485" w:type="dxa"/>
            <w:vAlign w:val="center"/>
          </w:tcPr>
          <w:p w:rsidR="00566142" w:rsidRPr="00485A6D" w:rsidRDefault="009E0243" w:rsidP="00566142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16960</w:t>
            </w:r>
            <w:r w:rsidR="00566142" w:rsidRPr="00485A6D">
              <w:rPr>
                <w:lang w:val="uk-UA"/>
              </w:rPr>
              <w:t>0,00</w:t>
            </w:r>
          </w:p>
        </w:tc>
        <w:tc>
          <w:tcPr>
            <w:tcW w:w="1985" w:type="dxa"/>
            <w:vMerge/>
          </w:tcPr>
          <w:p w:rsidR="00566142" w:rsidRPr="006614AE" w:rsidRDefault="00566142" w:rsidP="00965443">
            <w:pPr>
              <w:widowControl w:val="0"/>
              <w:jc w:val="center"/>
              <w:rPr>
                <w:lang w:val="uk-UA"/>
              </w:rPr>
            </w:pPr>
          </w:p>
        </w:tc>
      </w:tr>
      <w:tr w:rsidR="003A1861" w:rsidTr="004A5336">
        <w:tc>
          <w:tcPr>
            <w:tcW w:w="704" w:type="dxa"/>
            <w:vAlign w:val="center"/>
          </w:tcPr>
          <w:p w:rsidR="003A1861" w:rsidRPr="00487ECA" w:rsidRDefault="003A1861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3A1861" w:rsidRPr="00485A6D" w:rsidRDefault="003A1861" w:rsidP="00816435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Цвяхи 120</w:t>
            </w:r>
          </w:p>
        </w:tc>
        <w:tc>
          <w:tcPr>
            <w:tcW w:w="1165" w:type="dxa"/>
            <w:vAlign w:val="center"/>
          </w:tcPr>
          <w:p w:rsidR="003A1861" w:rsidRPr="00485A6D" w:rsidRDefault="003A186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кг.</w:t>
            </w:r>
          </w:p>
        </w:tc>
        <w:tc>
          <w:tcPr>
            <w:tcW w:w="1177" w:type="dxa"/>
            <w:vAlign w:val="center"/>
          </w:tcPr>
          <w:p w:rsidR="003A1861" w:rsidRPr="00485A6D" w:rsidRDefault="003A186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3</w:t>
            </w:r>
          </w:p>
        </w:tc>
        <w:tc>
          <w:tcPr>
            <w:tcW w:w="1485" w:type="dxa"/>
            <w:vAlign w:val="center"/>
          </w:tcPr>
          <w:p w:rsidR="003A1861" w:rsidRPr="00485A6D" w:rsidRDefault="003A1861" w:rsidP="006A2BAB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237,00</w:t>
            </w:r>
          </w:p>
        </w:tc>
        <w:tc>
          <w:tcPr>
            <w:tcW w:w="1985" w:type="dxa"/>
            <w:vMerge w:val="restart"/>
            <w:vAlign w:val="center"/>
          </w:tcPr>
          <w:p w:rsidR="003A1861" w:rsidRPr="006614AE" w:rsidRDefault="003A1861" w:rsidP="00D37B40">
            <w:pPr>
              <w:widowControl w:val="0"/>
              <w:jc w:val="center"/>
              <w:rPr>
                <w:lang w:val="uk-UA"/>
              </w:rPr>
            </w:pPr>
          </w:p>
          <w:p w:rsidR="003A1861" w:rsidRPr="00035FDC" w:rsidRDefault="003A1861" w:rsidP="00D37B40">
            <w:pPr>
              <w:widowControl w:val="0"/>
              <w:jc w:val="center"/>
              <w:rPr>
                <w:lang w:val="uk-UA"/>
              </w:rPr>
            </w:pPr>
            <w:r w:rsidRPr="00035FDC">
              <w:rPr>
                <w:lang w:val="uk-UA"/>
              </w:rPr>
              <w:t>від 20.04.2023 №82-р</w:t>
            </w:r>
          </w:p>
          <w:p w:rsidR="003A1861" w:rsidRPr="006614AE" w:rsidRDefault="003A1861" w:rsidP="002055AC">
            <w:pPr>
              <w:widowControl w:val="0"/>
              <w:jc w:val="center"/>
              <w:rPr>
                <w:lang w:val="uk-UA"/>
              </w:rPr>
            </w:pPr>
            <w:r w:rsidRPr="006614AE">
              <w:rPr>
                <w:lang w:val="uk-UA"/>
              </w:rPr>
              <w:t xml:space="preserve">        </w:t>
            </w:r>
          </w:p>
        </w:tc>
      </w:tr>
      <w:tr w:rsidR="003A1861" w:rsidTr="004A5336">
        <w:tc>
          <w:tcPr>
            <w:tcW w:w="704" w:type="dxa"/>
            <w:vAlign w:val="center"/>
          </w:tcPr>
          <w:p w:rsidR="003A1861" w:rsidRPr="00487ECA" w:rsidRDefault="003A1861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3A1861" w:rsidRPr="00485A6D" w:rsidRDefault="003A1861" w:rsidP="00816435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Цвяхи 100</w:t>
            </w:r>
          </w:p>
        </w:tc>
        <w:tc>
          <w:tcPr>
            <w:tcW w:w="1165" w:type="dxa"/>
            <w:vAlign w:val="center"/>
          </w:tcPr>
          <w:p w:rsidR="003A1861" w:rsidRPr="00485A6D" w:rsidRDefault="003A186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кг.</w:t>
            </w:r>
          </w:p>
        </w:tc>
        <w:tc>
          <w:tcPr>
            <w:tcW w:w="1177" w:type="dxa"/>
            <w:vAlign w:val="center"/>
          </w:tcPr>
          <w:p w:rsidR="003A1861" w:rsidRPr="00485A6D" w:rsidRDefault="003A186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3</w:t>
            </w:r>
          </w:p>
        </w:tc>
        <w:tc>
          <w:tcPr>
            <w:tcW w:w="1485" w:type="dxa"/>
            <w:vAlign w:val="center"/>
          </w:tcPr>
          <w:p w:rsidR="003A1861" w:rsidRPr="00485A6D" w:rsidRDefault="003A1861" w:rsidP="00192A3D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228,00</w:t>
            </w:r>
          </w:p>
        </w:tc>
        <w:tc>
          <w:tcPr>
            <w:tcW w:w="1985" w:type="dxa"/>
            <w:vMerge/>
            <w:vAlign w:val="center"/>
          </w:tcPr>
          <w:p w:rsidR="003A1861" w:rsidRPr="006614AE" w:rsidRDefault="003A1861" w:rsidP="002055AC">
            <w:pPr>
              <w:widowControl w:val="0"/>
              <w:jc w:val="center"/>
              <w:rPr>
                <w:lang w:val="uk-UA"/>
              </w:rPr>
            </w:pPr>
          </w:p>
        </w:tc>
      </w:tr>
      <w:tr w:rsidR="003A1861" w:rsidTr="004A5336">
        <w:tc>
          <w:tcPr>
            <w:tcW w:w="704" w:type="dxa"/>
            <w:vAlign w:val="center"/>
          </w:tcPr>
          <w:p w:rsidR="003A1861" w:rsidRPr="00487ECA" w:rsidRDefault="003A1861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3A1861" w:rsidRPr="00485A6D" w:rsidRDefault="003A1861" w:rsidP="00816435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Цвяхи 80</w:t>
            </w:r>
          </w:p>
        </w:tc>
        <w:tc>
          <w:tcPr>
            <w:tcW w:w="1165" w:type="dxa"/>
            <w:vAlign w:val="center"/>
          </w:tcPr>
          <w:p w:rsidR="003A1861" w:rsidRPr="00485A6D" w:rsidRDefault="003A186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кг.</w:t>
            </w:r>
          </w:p>
        </w:tc>
        <w:tc>
          <w:tcPr>
            <w:tcW w:w="1177" w:type="dxa"/>
            <w:vAlign w:val="center"/>
          </w:tcPr>
          <w:p w:rsidR="003A1861" w:rsidRPr="00485A6D" w:rsidRDefault="003A186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3</w:t>
            </w:r>
          </w:p>
        </w:tc>
        <w:tc>
          <w:tcPr>
            <w:tcW w:w="1485" w:type="dxa"/>
            <w:vAlign w:val="center"/>
          </w:tcPr>
          <w:p w:rsidR="003A1861" w:rsidRPr="00485A6D" w:rsidRDefault="003A1861" w:rsidP="00192A3D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240,00</w:t>
            </w:r>
          </w:p>
        </w:tc>
        <w:tc>
          <w:tcPr>
            <w:tcW w:w="1985" w:type="dxa"/>
            <w:vMerge/>
            <w:vAlign w:val="center"/>
          </w:tcPr>
          <w:p w:rsidR="003A1861" w:rsidRPr="006614AE" w:rsidRDefault="003A1861" w:rsidP="002055AC">
            <w:pPr>
              <w:widowControl w:val="0"/>
              <w:jc w:val="center"/>
              <w:rPr>
                <w:lang w:val="uk-UA"/>
              </w:rPr>
            </w:pPr>
          </w:p>
        </w:tc>
      </w:tr>
      <w:tr w:rsidR="003A1861" w:rsidTr="00525E71">
        <w:tc>
          <w:tcPr>
            <w:tcW w:w="704" w:type="dxa"/>
            <w:vAlign w:val="center"/>
          </w:tcPr>
          <w:p w:rsidR="003A1861" w:rsidRPr="00487ECA" w:rsidRDefault="003A1861" w:rsidP="005645F1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3A1861" w:rsidRPr="00485A6D" w:rsidRDefault="003A1861" w:rsidP="005645F1">
            <w:proofErr w:type="spellStart"/>
            <w:r w:rsidRPr="00485A6D">
              <w:t>Фарба</w:t>
            </w:r>
            <w:proofErr w:type="spellEnd"/>
            <w:r w:rsidRPr="00485A6D">
              <w:t xml:space="preserve"> по бетону </w:t>
            </w:r>
            <w:proofErr w:type="spellStart"/>
            <w:r w:rsidRPr="00485A6D">
              <w:t>світловідбивна</w:t>
            </w:r>
            <w:proofErr w:type="spellEnd"/>
            <w:r w:rsidRPr="00485A6D">
              <w:t xml:space="preserve"> </w:t>
            </w:r>
            <w:proofErr w:type="spellStart"/>
            <w:r w:rsidRPr="00485A6D">
              <w:t>біла</w:t>
            </w:r>
            <w:proofErr w:type="spellEnd"/>
            <w:r w:rsidRPr="00485A6D">
              <w:t xml:space="preserve"> 1 кг.</w:t>
            </w:r>
          </w:p>
        </w:tc>
        <w:tc>
          <w:tcPr>
            <w:tcW w:w="1165" w:type="dxa"/>
          </w:tcPr>
          <w:p w:rsidR="003A1861" w:rsidRPr="00485A6D" w:rsidRDefault="003A1861" w:rsidP="005645F1">
            <w:pPr>
              <w:jc w:val="center"/>
            </w:pPr>
            <w:r w:rsidRPr="00485A6D">
              <w:t>шт.</w:t>
            </w:r>
          </w:p>
        </w:tc>
        <w:tc>
          <w:tcPr>
            <w:tcW w:w="1177" w:type="dxa"/>
          </w:tcPr>
          <w:p w:rsidR="003A1861" w:rsidRPr="00485A6D" w:rsidRDefault="003A1861" w:rsidP="005645F1">
            <w:pPr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</w:t>
            </w:r>
          </w:p>
        </w:tc>
        <w:tc>
          <w:tcPr>
            <w:tcW w:w="1485" w:type="dxa"/>
          </w:tcPr>
          <w:p w:rsidR="003A1861" w:rsidRPr="00485A6D" w:rsidRDefault="003A1861" w:rsidP="005645F1">
            <w:pPr>
              <w:jc w:val="center"/>
            </w:pPr>
            <w:r w:rsidRPr="00485A6D">
              <w:rPr>
                <w:lang w:val="uk-UA"/>
              </w:rPr>
              <w:t>44</w:t>
            </w:r>
            <w:r w:rsidRPr="00485A6D">
              <w:t>00,00</w:t>
            </w:r>
          </w:p>
        </w:tc>
        <w:tc>
          <w:tcPr>
            <w:tcW w:w="1985" w:type="dxa"/>
            <w:vMerge/>
            <w:vAlign w:val="center"/>
          </w:tcPr>
          <w:p w:rsidR="003A1861" w:rsidRPr="006614AE" w:rsidRDefault="003A1861" w:rsidP="005645F1">
            <w:pPr>
              <w:widowControl w:val="0"/>
              <w:jc w:val="center"/>
              <w:rPr>
                <w:lang w:val="uk-UA"/>
              </w:rPr>
            </w:pPr>
          </w:p>
        </w:tc>
      </w:tr>
      <w:tr w:rsidR="003A1861" w:rsidTr="00525E71">
        <w:tc>
          <w:tcPr>
            <w:tcW w:w="704" w:type="dxa"/>
            <w:vAlign w:val="center"/>
          </w:tcPr>
          <w:p w:rsidR="003A1861" w:rsidRPr="00487ECA" w:rsidRDefault="003A1861" w:rsidP="005645F1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3A1861" w:rsidRPr="00485A6D" w:rsidRDefault="003A1861" w:rsidP="005645F1">
            <w:proofErr w:type="spellStart"/>
            <w:r w:rsidRPr="00485A6D">
              <w:t>Фарба</w:t>
            </w:r>
            <w:proofErr w:type="spellEnd"/>
            <w:r w:rsidRPr="00485A6D">
              <w:t xml:space="preserve"> по бетону </w:t>
            </w:r>
            <w:proofErr w:type="spellStart"/>
            <w:r w:rsidRPr="00485A6D">
              <w:t>світловідбивна</w:t>
            </w:r>
            <w:proofErr w:type="spellEnd"/>
            <w:r w:rsidRPr="00485A6D">
              <w:t xml:space="preserve"> </w:t>
            </w:r>
            <w:proofErr w:type="spellStart"/>
            <w:r w:rsidRPr="00485A6D">
              <w:t>червона</w:t>
            </w:r>
            <w:proofErr w:type="spellEnd"/>
            <w:r w:rsidRPr="00485A6D">
              <w:t xml:space="preserve"> 1 кг.</w:t>
            </w:r>
          </w:p>
        </w:tc>
        <w:tc>
          <w:tcPr>
            <w:tcW w:w="1165" w:type="dxa"/>
          </w:tcPr>
          <w:p w:rsidR="003A1861" w:rsidRPr="00485A6D" w:rsidRDefault="003A1861" w:rsidP="005645F1">
            <w:pPr>
              <w:jc w:val="center"/>
            </w:pPr>
            <w:r w:rsidRPr="00485A6D">
              <w:t>шт.</w:t>
            </w:r>
          </w:p>
        </w:tc>
        <w:tc>
          <w:tcPr>
            <w:tcW w:w="1177" w:type="dxa"/>
          </w:tcPr>
          <w:p w:rsidR="003A1861" w:rsidRPr="00485A6D" w:rsidRDefault="003A1861" w:rsidP="005645F1">
            <w:pPr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</w:t>
            </w:r>
          </w:p>
        </w:tc>
        <w:tc>
          <w:tcPr>
            <w:tcW w:w="1485" w:type="dxa"/>
          </w:tcPr>
          <w:p w:rsidR="003A1861" w:rsidRPr="00485A6D" w:rsidRDefault="003A1861" w:rsidP="005645F1">
            <w:pPr>
              <w:jc w:val="center"/>
            </w:pPr>
            <w:r w:rsidRPr="00485A6D">
              <w:t>4400,00</w:t>
            </w:r>
          </w:p>
        </w:tc>
        <w:tc>
          <w:tcPr>
            <w:tcW w:w="1985" w:type="dxa"/>
            <w:vMerge/>
            <w:vAlign w:val="center"/>
          </w:tcPr>
          <w:p w:rsidR="003A1861" w:rsidRPr="006614AE" w:rsidRDefault="003A1861" w:rsidP="005645F1">
            <w:pPr>
              <w:widowControl w:val="0"/>
              <w:jc w:val="center"/>
              <w:rPr>
                <w:lang w:val="uk-UA"/>
              </w:rPr>
            </w:pPr>
          </w:p>
        </w:tc>
      </w:tr>
      <w:tr w:rsidR="003A1861" w:rsidTr="004A5336">
        <w:tc>
          <w:tcPr>
            <w:tcW w:w="704" w:type="dxa"/>
            <w:vAlign w:val="center"/>
          </w:tcPr>
          <w:p w:rsidR="003A1861" w:rsidRPr="00487ECA" w:rsidRDefault="003A1861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3A1861" w:rsidRPr="00485A6D" w:rsidRDefault="003A1861" w:rsidP="00816435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Розчинник фарби 2,6 кг.</w:t>
            </w:r>
          </w:p>
        </w:tc>
        <w:tc>
          <w:tcPr>
            <w:tcW w:w="1165" w:type="dxa"/>
            <w:vAlign w:val="center"/>
          </w:tcPr>
          <w:p w:rsidR="003A1861" w:rsidRPr="00485A6D" w:rsidRDefault="003A186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3A1861" w:rsidRPr="00485A6D" w:rsidRDefault="003A186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3A1861" w:rsidRPr="00485A6D" w:rsidRDefault="003A1861" w:rsidP="00192A3D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160,00</w:t>
            </w:r>
          </w:p>
        </w:tc>
        <w:tc>
          <w:tcPr>
            <w:tcW w:w="1985" w:type="dxa"/>
            <w:vMerge/>
            <w:vAlign w:val="center"/>
          </w:tcPr>
          <w:p w:rsidR="003A1861" w:rsidRPr="006614AE" w:rsidRDefault="003A1861" w:rsidP="002055AC">
            <w:pPr>
              <w:widowControl w:val="0"/>
              <w:jc w:val="center"/>
              <w:rPr>
                <w:lang w:val="uk-UA"/>
              </w:rPr>
            </w:pPr>
          </w:p>
        </w:tc>
      </w:tr>
      <w:tr w:rsidR="003A1861" w:rsidTr="004A5336">
        <w:tc>
          <w:tcPr>
            <w:tcW w:w="704" w:type="dxa"/>
            <w:vAlign w:val="center"/>
          </w:tcPr>
          <w:p w:rsidR="003A1861" w:rsidRPr="00487ECA" w:rsidRDefault="003A1861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3A1861" w:rsidRPr="00485A6D" w:rsidRDefault="003A1861" w:rsidP="00816435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Вапно 5,5 кг.</w:t>
            </w:r>
          </w:p>
        </w:tc>
        <w:tc>
          <w:tcPr>
            <w:tcW w:w="1165" w:type="dxa"/>
            <w:vAlign w:val="center"/>
          </w:tcPr>
          <w:p w:rsidR="003A1861" w:rsidRPr="00485A6D" w:rsidRDefault="003A186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3A1861" w:rsidRPr="00485A6D" w:rsidRDefault="003A186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</w:t>
            </w:r>
          </w:p>
        </w:tc>
        <w:tc>
          <w:tcPr>
            <w:tcW w:w="1485" w:type="dxa"/>
            <w:vAlign w:val="center"/>
          </w:tcPr>
          <w:p w:rsidR="003A1861" w:rsidRPr="00485A6D" w:rsidRDefault="003A1861" w:rsidP="00192A3D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260,00</w:t>
            </w:r>
          </w:p>
        </w:tc>
        <w:tc>
          <w:tcPr>
            <w:tcW w:w="1985" w:type="dxa"/>
            <w:vMerge/>
            <w:vAlign w:val="center"/>
          </w:tcPr>
          <w:p w:rsidR="003A1861" w:rsidRPr="006614AE" w:rsidRDefault="003A1861" w:rsidP="002055AC">
            <w:pPr>
              <w:widowControl w:val="0"/>
              <w:jc w:val="center"/>
              <w:rPr>
                <w:lang w:val="uk-UA"/>
              </w:rPr>
            </w:pPr>
          </w:p>
        </w:tc>
      </w:tr>
      <w:tr w:rsidR="003A1861" w:rsidTr="004A5336">
        <w:tc>
          <w:tcPr>
            <w:tcW w:w="704" w:type="dxa"/>
            <w:vAlign w:val="center"/>
          </w:tcPr>
          <w:p w:rsidR="003A1861" w:rsidRPr="00487ECA" w:rsidRDefault="003A1861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3A1861" w:rsidRPr="00485A6D" w:rsidRDefault="003A1861" w:rsidP="00816435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Рідкі цвяхи (клей) 200 гр.</w:t>
            </w:r>
          </w:p>
        </w:tc>
        <w:tc>
          <w:tcPr>
            <w:tcW w:w="1165" w:type="dxa"/>
            <w:vAlign w:val="center"/>
          </w:tcPr>
          <w:p w:rsidR="003A1861" w:rsidRPr="00485A6D" w:rsidRDefault="003A186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3A1861" w:rsidRPr="00485A6D" w:rsidRDefault="003A186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15</w:t>
            </w:r>
          </w:p>
        </w:tc>
        <w:tc>
          <w:tcPr>
            <w:tcW w:w="1485" w:type="dxa"/>
            <w:vAlign w:val="center"/>
          </w:tcPr>
          <w:p w:rsidR="003A1861" w:rsidRPr="00485A6D" w:rsidRDefault="003A1861" w:rsidP="00192A3D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1125,00</w:t>
            </w:r>
          </w:p>
        </w:tc>
        <w:tc>
          <w:tcPr>
            <w:tcW w:w="1985" w:type="dxa"/>
            <w:vMerge/>
            <w:vAlign w:val="center"/>
          </w:tcPr>
          <w:p w:rsidR="003A1861" w:rsidRPr="006614AE" w:rsidRDefault="003A1861" w:rsidP="002055AC">
            <w:pPr>
              <w:widowControl w:val="0"/>
              <w:jc w:val="center"/>
              <w:rPr>
                <w:lang w:val="uk-UA"/>
              </w:rPr>
            </w:pPr>
          </w:p>
        </w:tc>
      </w:tr>
      <w:tr w:rsidR="003A1861" w:rsidTr="004A5336">
        <w:tc>
          <w:tcPr>
            <w:tcW w:w="704" w:type="dxa"/>
            <w:vAlign w:val="center"/>
          </w:tcPr>
          <w:p w:rsidR="003A1861" w:rsidRPr="00487ECA" w:rsidRDefault="003A1861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3A1861" w:rsidRPr="00485A6D" w:rsidRDefault="003A1861" w:rsidP="00816435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Кабель ШВВП 2*2,5</w:t>
            </w:r>
          </w:p>
        </w:tc>
        <w:tc>
          <w:tcPr>
            <w:tcW w:w="1165" w:type="dxa"/>
            <w:vAlign w:val="center"/>
          </w:tcPr>
          <w:p w:rsidR="003A1861" w:rsidRPr="00485A6D" w:rsidRDefault="003A186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 xml:space="preserve">м </w:t>
            </w:r>
            <w:proofErr w:type="spellStart"/>
            <w:r w:rsidRPr="00485A6D">
              <w:rPr>
                <w:lang w:val="uk-UA"/>
              </w:rPr>
              <w:t>пог</w:t>
            </w:r>
            <w:proofErr w:type="spellEnd"/>
            <w:r w:rsidRPr="00485A6D">
              <w:rPr>
                <w:lang w:val="uk-UA"/>
              </w:rPr>
              <w:t>.</w:t>
            </w:r>
          </w:p>
        </w:tc>
        <w:tc>
          <w:tcPr>
            <w:tcW w:w="1177" w:type="dxa"/>
            <w:vAlign w:val="center"/>
          </w:tcPr>
          <w:p w:rsidR="003A1861" w:rsidRPr="00485A6D" w:rsidRDefault="003A186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400</w:t>
            </w:r>
          </w:p>
        </w:tc>
        <w:tc>
          <w:tcPr>
            <w:tcW w:w="1485" w:type="dxa"/>
            <w:vAlign w:val="center"/>
          </w:tcPr>
          <w:p w:rsidR="003A1861" w:rsidRPr="00485A6D" w:rsidRDefault="003A1861" w:rsidP="00192A3D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16400,00</w:t>
            </w:r>
          </w:p>
        </w:tc>
        <w:tc>
          <w:tcPr>
            <w:tcW w:w="1985" w:type="dxa"/>
            <w:vMerge/>
            <w:vAlign w:val="center"/>
          </w:tcPr>
          <w:p w:rsidR="003A1861" w:rsidRPr="006614AE" w:rsidRDefault="003A1861" w:rsidP="002055AC">
            <w:pPr>
              <w:widowControl w:val="0"/>
              <w:jc w:val="center"/>
              <w:rPr>
                <w:lang w:val="uk-UA"/>
              </w:rPr>
            </w:pPr>
          </w:p>
        </w:tc>
      </w:tr>
      <w:tr w:rsidR="003A1861" w:rsidTr="004A5336">
        <w:tc>
          <w:tcPr>
            <w:tcW w:w="704" w:type="dxa"/>
            <w:vAlign w:val="center"/>
          </w:tcPr>
          <w:p w:rsidR="003A1861" w:rsidRPr="00487ECA" w:rsidRDefault="003A1861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3A1861" w:rsidRPr="00485A6D" w:rsidRDefault="003A1861" w:rsidP="00816435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Лампа економ 10 Вт</w:t>
            </w:r>
          </w:p>
        </w:tc>
        <w:tc>
          <w:tcPr>
            <w:tcW w:w="1165" w:type="dxa"/>
            <w:vAlign w:val="center"/>
          </w:tcPr>
          <w:p w:rsidR="003A1861" w:rsidRPr="00485A6D" w:rsidRDefault="003A186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3A1861" w:rsidRPr="00485A6D" w:rsidRDefault="003A186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20</w:t>
            </w:r>
          </w:p>
        </w:tc>
        <w:tc>
          <w:tcPr>
            <w:tcW w:w="1485" w:type="dxa"/>
            <w:vAlign w:val="center"/>
          </w:tcPr>
          <w:p w:rsidR="003A1861" w:rsidRPr="00485A6D" w:rsidRDefault="003A1861" w:rsidP="00192A3D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1100,00</w:t>
            </w:r>
          </w:p>
        </w:tc>
        <w:tc>
          <w:tcPr>
            <w:tcW w:w="1985" w:type="dxa"/>
            <w:vMerge/>
            <w:vAlign w:val="center"/>
          </w:tcPr>
          <w:p w:rsidR="003A1861" w:rsidRPr="006614AE" w:rsidRDefault="003A1861" w:rsidP="002055AC">
            <w:pPr>
              <w:widowControl w:val="0"/>
              <w:jc w:val="center"/>
              <w:rPr>
                <w:lang w:val="uk-UA"/>
              </w:rPr>
            </w:pPr>
          </w:p>
        </w:tc>
      </w:tr>
      <w:tr w:rsidR="003A1861" w:rsidTr="004A5336">
        <w:tc>
          <w:tcPr>
            <w:tcW w:w="704" w:type="dxa"/>
            <w:vAlign w:val="center"/>
          </w:tcPr>
          <w:p w:rsidR="003A1861" w:rsidRPr="00487ECA" w:rsidRDefault="003A1861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3A1861" w:rsidRPr="00485A6D" w:rsidRDefault="003A1861" w:rsidP="00816435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Піна монтажна 750 мл</w:t>
            </w:r>
          </w:p>
        </w:tc>
        <w:tc>
          <w:tcPr>
            <w:tcW w:w="1165" w:type="dxa"/>
            <w:vAlign w:val="center"/>
          </w:tcPr>
          <w:p w:rsidR="003A1861" w:rsidRPr="00485A6D" w:rsidRDefault="003A186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3A1861" w:rsidRPr="00485A6D" w:rsidRDefault="003A186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6</w:t>
            </w:r>
          </w:p>
        </w:tc>
        <w:tc>
          <w:tcPr>
            <w:tcW w:w="1485" w:type="dxa"/>
            <w:vAlign w:val="center"/>
          </w:tcPr>
          <w:p w:rsidR="003A1861" w:rsidRPr="00485A6D" w:rsidRDefault="003A1861" w:rsidP="00192A3D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1410,00</w:t>
            </w:r>
          </w:p>
        </w:tc>
        <w:tc>
          <w:tcPr>
            <w:tcW w:w="1985" w:type="dxa"/>
            <w:vMerge/>
            <w:vAlign w:val="center"/>
          </w:tcPr>
          <w:p w:rsidR="003A1861" w:rsidRPr="006614AE" w:rsidRDefault="003A1861" w:rsidP="002055AC">
            <w:pPr>
              <w:widowControl w:val="0"/>
              <w:jc w:val="center"/>
              <w:rPr>
                <w:lang w:val="uk-UA"/>
              </w:rPr>
            </w:pPr>
          </w:p>
        </w:tc>
      </w:tr>
      <w:tr w:rsidR="003A1861" w:rsidTr="004A5336">
        <w:tc>
          <w:tcPr>
            <w:tcW w:w="704" w:type="dxa"/>
            <w:vAlign w:val="center"/>
          </w:tcPr>
          <w:p w:rsidR="003A1861" w:rsidRPr="00487ECA" w:rsidRDefault="003A1861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3A1861" w:rsidRPr="00485A6D" w:rsidRDefault="003A1861" w:rsidP="00816435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 xml:space="preserve">Екран тепловідбивний </w:t>
            </w:r>
            <w:proofErr w:type="spellStart"/>
            <w:r w:rsidRPr="00485A6D">
              <w:rPr>
                <w:lang w:val="uk-UA"/>
              </w:rPr>
              <w:t>фольг</w:t>
            </w:r>
            <w:proofErr w:type="spellEnd"/>
            <w:r w:rsidRPr="00485A6D">
              <w:rPr>
                <w:lang w:val="uk-UA"/>
              </w:rPr>
              <w:t xml:space="preserve">. </w:t>
            </w:r>
            <w:proofErr w:type="spellStart"/>
            <w:r w:rsidRPr="00485A6D">
              <w:rPr>
                <w:lang w:val="uk-UA"/>
              </w:rPr>
              <w:t>товщ</w:t>
            </w:r>
            <w:proofErr w:type="spellEnd"/>
            <w:r w:rsidRPr="00485A6D">
              <w:rPr>
                <w:lang w:val="uk-UA"/>
              </w:rPr>
              <w:t>. 5 мм</w:t>
            </w:r>
          </w:p>
        </w:tc>
        <w:tc>
          <w:tcPr>
            <w:tcW w:w="1165" w:type="dxa"/>
            <w:vAlign w:val="center"/>
          </w:tcPr>
          <w:p w:rsidR="003A1861" w:rsidRPr="00485A6D" w:rsidRDefault="003A186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м2</w:t>
            </w:r>
          </w:p>
        </w:tc>
        <w:tc>
          <w:tcPr>
            <w:tcW w:w="1177" w:type="dxa"/>
            <w:vAlign w:val="center"/>
          </w:tcPr>
          <w:p w:rsidR="003A1861" w:rsidRPr="00485A6D" w:rsidRDefault="003A186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250</w:t>
            </w:r>
          </w:p>
        </w:tc>
        <w:tc>
          <w:tcPr>
            <w:tcW w:w="1485" w:type="dxa"/>
            <w:vAlign w:val="center"/>
          </w:tcPr>
          <w:p w:rsidR="003A1861" w:rsidRPr="00485A6D" w:rsidRDefault="003A1861" w:rsidP="00192A3D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9750,00</w:t>
            </w:r>
          </w:p>
        </w:tc>
        <w:tc>
          <w:tcPr>
            <w:tcW w:w="1985" w:type="dxa"/>
            <w:vMerge/>
            <w:vAlign w:val="center"/>
          </w:tcPr>
          <w:p w:rsidR="003A1861" w:rsidRPr="006614AE" w:rsidRDefault="003A1861" w:rsidP="002055AC">
            <w:pPr>
              <w:widowControl w:val="0"/>
              <w:jc w:val="center"/>
              <w:rPr>
                <w:lang w:val="uk-UA"/>
              </w:rPr>
            </w:pPr>
          </w:p>
        </w:tc>
      </w:tr>
      <w:tr w:rsidR="003A1861" w:rsidTr="004A5336">
        <w:tc>
          <w:tcPr>
            <w:tcW w:w="704" w:type="dxa"/>
            <w:vAlign w:val="center"/>
          </w:tcPr>
          <w:p w:rsidR="003A1861" w:rsidRPr="00487ECA" w:rsidRDefault="003A1861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3A1861" w:rsidRPr="00485A6D" w:rsidRDefault="003A1861" w:rsidP="00816435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Клей «Скажена липучка» 12 кг.</w:t>
            </w:r>
          </w:p>
        </w:tc>
        <w:tc>
          <w:tcPr>
            <w:tcW w:w="1165" w:type="dxa"/>
            <w:vAlign w:val="center"/>
          </w:tcPr>
          <w:p w:rsidR="003A1861" w:rsidRPr="00485A6D" w:rsidRDefault="003A186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3A1861" w:rsidRPr="00485A6D" w:rsidRDefault="003A186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3A1861" w:rsidRPr="00485A6D" w:rsidRDefault="003A1861" w:rsidP="00192A3D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1150,00</w:t>
            </w:r>
          </w:p>
        </w:tc>
        <w:tc>
          <w:tcPr>
            <w:tcW w:w="1985" w:type="dxa"/>
            <w:vMerge/>
            <w:vAlign w:val="center"/>
          </w:tcPr>
          <w:p w:rsidR="003A1861" w:rsidRPr="006614AE" w:rsidRDefault="003A1861" w:rsidP="002055AC">
            <w:pPr>
              <w:widowControl w:val="0"/>
              <w:jc w:val="center"/>
              <w:rPr>
                <w:lang w:val="uk-UA"/>
              </w:rPr>
            </w:pPr>
          </w:p>
        </w:tc>
      </w:tr>
      <w:tr w:rsidR="003A1861" w:rsidTr="004A5336">
        <w:tc>
          <w:tcPr>
            <w:tcW w:w="704" w:type="dxa"/>
            <w:vAlign w:val="center"/>
          </w:tcPr>
          <w:p w:rsidR="003A1861" w:rsidRPr="00487ECA" w:rsidRDefault="003A1861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3A1861" w:rsidRPr="00485A6D" w:rsidRDefault="003A1861" w:rsidP="00816435">
            <w:pPr>
              <w:widowControl w:val="0"/>
              <w:rPr>
                <w:lang w:val="uk-UA"/>
              </w:rPr>
            </w:pPr>
            <w:proofErr w:type="spellStart"/>
            <w:r w:rsidRPr="00485A6D">
              <w:rPr>
                <w:lang w:val="uk-UA"/>
              </w:rPr>
              <w:t>Грунтовка</w:t>
            </w:r>
            <w:proofErr w:type="spellEnd"/>
            <w:r w:rsidRPr="00485A6D">
              <w:rPr>
                <w:lang w:val="uk-UA"/>
              </w:rPr>
              <w:t xml:space="preserve"> Церезит СТ17 10 л</w:t>
            </w:r>
          </w:p>
        </w:tc>
        <w:tc>
          <w:tcPr>
            <w:tcW w:w="1165" w:type="dxa"/>
            <w:vAlign w:val="center"/>
          </w:tcPr>
          <w:p w:rsidR="003A1861" w:rsidRPr="00485A6D" w:rsidRDefault="003A186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3A1861" w:rsidRPr="00485A6D" w:rsidRDefault="003A186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</w:t>
            </w:r>
          </w:p>
        </w:tc>
        <w:tc>
          <w:tcPr>
            <w:tcW w:w="1485" w:type="dxa"/>
            <w:vAlign w:val="center"/>
          </w:tcPr>
          <w:p w:rsidR="003A1861" w:rsidRPr="00485A6D" w:rsidRDefault="003A1861" w:rsidP="00192A3D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980,00</w:t>
            </w:r>
          </w:p>
        </w:tc>
        <w:tc>
          <w:tcPr>
            <w:tcW w:w="1985" w:type="dxa"/>
            <w:vMerge/>
            <w:vAlign w:val="center"/>
          </w:tcPr>
          <w:p w:rsidR="003A1861" w:rsidRPr="006614AE" w:rsidRDefault="003A1861" w:rsidP="002055AC">
            <w:pPr>
              <w:widowControl w:val="0"/>
              <w:jc w:val="center"/>
              <w:rPr>
                <w:lang w:val="uk-UA"/>
              </w:rPr>
            </w:pPr>
          </w:p>
        </w:tc>
      </w:tr>
      <w:tr w:rsidR="003A1861" w:rsidTr="004A5336">
        <w:tc>
          <w:tcPr>
            <w:tcW w:w="704" w:type="dxa"/>
            <w:vAlign w:val="center"/>
          </w:tcPr>
          <w:p w:rsidR="003A1861" w:rsidRPr="00487ECA" w:rsidRDefault="003A1861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3A1861" w:rsidRPr="00485A6D" w:rsidRDefault="003A1861" w:rsidP="00816435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Плитка OSB 6 мм  2,5 м*1,25 м</w:t>
            </w:r>
          </w:p>
        </w:tc>
        <w:tc>
          <w:tcPr>
            <w:tcW w:w="1165" w:type="dxa"/>
            <w:vAlign w:val="center"/>
          </w:tcPr>
          <w:p w:rsidR="003A1861" w:rsidRPr="00485A6D" w:rsidRDefault="003A186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3A1861" w:rsidRPr="00485A6D" w:rsidRDefault="003A186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16</w:t>
            </w:r>
          </w:p>
        </w:tc>
        <w:tc>
          <w:tcPr>
            <w:tcW w:w="1485" w:type="dxa"/>
            <w:vAlign w:val="center"/>
          </w:tcPr>
          <w:p w:rsidR="003A1861" w:rsidRPr="00485A6D" w:rsidRDefault="003A1861" w:rsidP="00192A3D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9040,00</w:t>
            </w:r>
          </w:p>
        </w:tc>
        <w:tc>
          <w:tcPr>
            <w:tcW w:w="1985" w:type="dxa"/>
            <w:vMerge/>
            <w:vAlign w:val="center"/>
          </w:tcPr>
          <w:p w:rsidR="003A1861" w:rsidRPr="006614AE" w:rsidRDefault="003A1861" w:rsidP="002055AC">
            <w:pPr>
              <w:widowControl w:val="0"/>
              <w:jc w:val="center"/>
              <w:rPr>
                <w:lang w:val="uk-UA"/>
              </w:rPr>
            </w:pPr>
          </w:p>
        </w:tc>
      </w:tr>
      <w:tr w:rsidR="003A1861" w:rsidTr="004A5336">
        <w:tc>
          <w:tcPr>
            <w:tcW w:w="704" w:type="dxa"/>
            <w:vAlign w:val="center"/>
          </w:tcPr>
          <w:p w:rsidR="003A1861" w:rsidRPr="00487ECA" w:rsidRDefault="003A1861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3A1861" w:rsidRPr="00485A6D" w:rsidRDefault="003A1861" w:rsidP="00816435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 xml:space="preserve">Світильник стельовий </w:t>
            </w:r>
            <w:proofErr w:type="spellStart"/>
            <w:r w:rsidRPr="00485A6D">
              <w:rPr>
                <w:lang w:val="uk-UA"/>
              </w:rPr>
              <w:t>лед</w:t>
            </w:r>
            <w:proofErr w:type="spellEnd"/>
            <w:r w:rsidRPr="00485A6D">
              <w:rPr>
                <w:lang w:val="uk-UA"/>
              </w:rPr>
              <w:t xml:space="preserve"> 18W 600 мм</w:t>
            </w:r>
          </w:p>
        </w:tc>
        <w:tc>
          <w:tcPr>
            <w:tcW w:w="1165" w:type="dxa"/>
            <w:vAlign w:val="center"/>
          </w:tcPr>
          <w:p w:rsidR="003A1861" w:rsidRPr="00485A6D" w:rsidRDefault="003A186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3A1861" w:rsidRPr="00485A6D" w:rsidRDefault="003A186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4</w:t>
            </w:r>
          </w:p>
        </w:tc>
        <w:tc>
          <w:tcPr>
            <w:tcW w:w="1485" w:type="dxa"/>
            <w:vAlign w:val="center"/>
          </w:tcPr>
          <w:p w:rsidR="003A1861" w:rsidRPr="00485A6D" w:rsidRDefault="003A1861" w:rsidP="00192A3D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1020,00</w:t>
            </w:r>
          </w:p>
        </w:tc>
        <w:tc>
          <w:tcPr>
            <w:tcW w:w="1985" w:type="dxa"/>
            <w:vMerge/>
            <w:vAlign w:val="center"/>
          </w:tcPr>
          <w:p w:rsidR="003A1861" w:rsidRPr="006614AE" w:rsidRDefault="003A1861" w:rsidP="002055AC">
            <w:pPr>
              <w:widowControl w:val="0"/>
              <w:jc w:val="center"/>
              <w:rPr>
                <w:lang w:val="uk-UA"/>
              </w:rPr>
            </w:pPr>
          </w:p>
        </w:tc>
      </w:tr>
      <w:tr w:rsidR="003A1861" w:rsidTr="004A5336">
        <w:tc>
          <w:tcPr>
            <w:tcW w:w="704" w:type="dxa"/>
            <w:vAlign w:val="center"/>
          </w:tcPr>
          <w:p w:rsidR="003A1861" w:rsidRPr="00487ECA" w:rsidRDefault="003A1861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3A1861" w:rsidRPr="00485A6D" w:rsidRDefault="003A1861" w:rsidP="00816435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 xml:space="preserve">Прожектор </w:t>
            </w:r>
            <w:proofErr w:type="spellStart"/>
            <w:r w:rsidRPr="00485A6D">
              <w:rPr>
                <w:lang w:val="uk-UA"/>
              </w:rPr>
              <w:t>діодний</w:t>
            </w:r>
            <w:proofErr w:type="spellEnd"/>
            <w:r w:rsidRPr="00485A6D">
              <w:rPr>
                <w:lang w:val="uk-UA"/>
              </w:rPr>
              <w:t xml:space="preserve"> 20 Вт 1700 </w:t>
            </w:r>
            <w:proofErr w:type="spellStart"/>
            <w:r w:rsidRPr="00485A6D">
              <w:rPr>
                <w:lang w:val="uk-UA"/>
              </w:rPr>
              <w:t>Lm</w:t>
            </w:r>
            <w:proofErr w:type="spellEnd"/>
          </w:p>
        </w:tc>
        <w:tc>
          <w:tcPr>
            <w:tcW w:w="1165" w:type="dxa"/>
            <w:vAlign w:val="center"/>
          </w:tcPr>
          <w:p w:rsidR="003A1861" w:rsidRPr="00485A6D" w:rsidRDefault="003A186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3A1861" w:rsidRPr="00485A6D" w:rsidRDefault="003A186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4</w:t>
            </w:r>
          </w:p>
        </w:tc>
        <w:tc>
          <w:tcPr>
            <w:tcW w:w="1485" w:type="dxa"/>
            <w:vAlign w:val="center"/>
          </w:tcPr>
          <w:p w:rsidR="003A1861" w:rsidRPr="00485A6D" w:rsidRDefault="003A1861" w:rsidP="00192A3D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1320,00</w:t>
            </w:r>
          </w:p>
        </w:tc>
        <w:tc>
          <w:tcPr>
            <w:tcW w:w="1985" w:type="dxa"/>
            <w:vMerge/>
            <w:vAlign w:val="center"/>
          </w:tcPr>
          <w:p w:rsidR="003A1861" w:rsidRPr="006614AE" w:rsidRDefault="003A1861" w:rsidP="002055AC">
            <w:pPr>
              <w:widowControl w:val="0"/>
              <w:jc w:val="center"/>
              <w:rPr>
                <w:lang w:val="uk-UA"/>
              </w:rPr>
            </w:pPr>
          </w:p>
        </w:tc>
      </w:tr>
      <w:tr w:rsidR="003A1861" w:rsidTr="004A5336">
        <w:tc>
          <w:tcPr>
            <w:tcW w:w="704" w:type="dxa"/>
            <w:vAlign w:val="center"/>
          </w:tcPr>
          <w:p w:rsidR="003A1861" w:rsidRPr="00487ECA" w:rsidRDefault="003A1861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3A1861" w:rsidRPr="00485A6D" w:rsidRDefault="003A1861" w:rsidP="00816435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Пісок сіяний</w:t>
            </w:r>
          </w:p>
        </w:tc>
        <w:tc>
          <w:tcPr>
            <w:tcW w:w="1165" w:type="dxa"/>
            <w:vAlign w:val="center"/>
          </w:tcPr>
          <w:p w:rsidR="003A1861" w:rsidRPr="00485A6D" w:rsidRDefault="003A1861" w:rsidP="003A1861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т</w:t>
            </w:r>
          </w:p>
        </w:tc>
        <w:tc>
          <w:tcPr>
            <w:tcW w:w="1177" w:type="dxa"/>
            <w:vAlign w:val="center"/>
          </w:tcPr>
          <w:p w:rsidR="003A1861" w:rsidRPr="00485A6D" w:rsidRDefault="003A186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5</w:t>
            </w:r>
          </w:p>
        </w:tc>
        <w:tc>
          <w:tcPr>
            <w:tcW w:w="1485" w:type="dxa"/>
            <w:vAlign w:val="center"/>
          </w:tcPr>
          <w:p w:rsidR="003A1861" w:rsidRPr="00485A6D" w:rsidRDefault="003A1861" w:rsidP="00192A3D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4100,00</w:t>
            </w:r>
          </w:p>
        </w:tc>
        <w:tc>
          <w:tcPr>
            <w:tcW w:w="1985" w:type="dxa"/>
            <w:vMerge/>
            <w:vAlign w:val="center"/>
          </w:tcPr>
          <w:p w:rsidR="003A1861" w:rsidRPr="006614AE" w:rsidRDefault="003A1861" w:rsidP="002055AC">
            <w:pPr>
              <w:widowControl w:val="0"/>
              <w:jc w:val="center"/>
              <w:rPr>
                <w:lang w:val="uk-UA"/>
              </w:rPr>
            </w:pPr>
          </w:p>
        </w:tc>
      </w:tr>
      <w:tr w:rsidR="003A1861" w:rsidTr="004A5336">
        <w:tc>
          <w:tcPr>
            <w:tcW w:w="704" w:type="dxa"/>
            <w:vAlign w:val="center"/>
          </w:tcPr>
          <w:p w:rsidR="003A1861" w:rsidRPr="00487ECA" w:rsidRDefault="003A1861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3A1861" w:rsidRPr="00485A6D" w:rsidRDefault="003A1861" w:rsidP="00816435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Ємність харчова горизонтальна ЕГ 200/85*61*67/3х шар/ синя</w:t>
            </w:r>
          </w:p>
        </w:tc>
        <w:tc>
          <w:tcPr>
            <w:tcW w:w="1165" w:type="dxa"/>
            <w:vAlign w:val="center"/>
          </w:tcPr>
          <w:p w:rsidR="003A1861" w:rsidRPr="00485A6D" w:rsidRDefault="003A1861" w:rsidP="003A1861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3A1861" w:rsidRPr="00485A6D" w:rsidRDefault="003A186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</w:t>
            </w:r>
          </w:p>
        </w:tc>
        <w:tc>
          <w:tcPr>
            <w:tcW w:w="1485" w:type="dxa"/>
            <w:vAlign w:val="center"/>
          </w:tcPr>
          <w:p w:rsidR="003A1861" w:rsidRPr="00485A6D" w:rsidRDefault="003A1861" w:rsidP="00192A3D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9960,00</w:t>
            </w:r>
          </w:p>
        </w:tc>
        <w:tc>
          <w:tcPr>
            <w:tcW w:w="1985" w:type="dxa"/>
            <w:vMerge/>
            <w:vAlign w:val="center"/>
          </w:tcPr>
          <w:p w:rsidR="003A1861" w:rsidRPr="006614AE" w:rsidRDefault="003A1861" w:rsidP="002055AC">
            <w:pPr>
              <w:widowControl w:val="0"/>
              <w:jc w:val="center"/>
              <w:rPr>
                <w:lang w:val="uk-UA"/>
              </w:rPr>
            </w:pPr>
          </w:p>
        </w:tc>
      </w:tr>
      <w:tr w:rsidR="00454A89" w:rsidTr="004A5336">
        <w:tc>
          <w:tcPr>
            <w:tcW w:w="704" w:type="dxa"/>
            <w:vAlign w:val="center"/>
          </w:tcPr>
          <w:p w:rsidR="00454A89" w:rsidRPr="00487ECA" w:rsidRDefault="00454A89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54A89" w:rsidRPr="00485A6D" w:rsidRDefault="00454A89" w:rsidP="00816435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Картридж XEROX 3225</w:t>
            </w:r>
          </w:p>
        </w:tc>
        <w:tc>
          <w:tcPr>
            <w:tcW w:w="1165" w:type="dxa"/>
            <w:vAlign w:val="center"/>
          </w:tcPr>
          <w:p w:rsidR="00454A89" w:rsidRPr="00485A6D" w:rsidRDefault="00454A89" w:rsidP="003A1861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454A89" w:rsidRPr="00485A6D" w:rsidRDefault="00454A89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</w:t>
            </w:r>
          </w:p>
        </w:tc>
        <w:tc>
          <w:tcPr>
            <w:tcW w:w="1485" w:type="dxa"/>
            <w:vAlign w:val="center"/>
          </w:tcPr>
          <w:p w:rsidR="00454A89" w:rsidRPr="00485A6D" w:rsidRDefault="00454A89" w:rsidP="00192A3D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2400,00</w:t>
            </w:r>
          </w:p>
        </w:tc>
        <w:tc>
          <w:tcPr>
            <w:tcW w:w="1985" w:type="dxa"/>
            <w:vMerge w:val="restart"/>
            <w:vAlign w:val="center"/>
          </w:tcPr>
          <w:p w:rsidR="00454A89" w:rsidRPr="006614AE" w:rsidRDefault="00454A89" w:rsidP="00454A89">
            <w:pPr>
              <w:widowControl w:val="0"/>
              <w:jc w:val="center"/>
              <w:rPr>
                <w:lang w:val="uk-UA"/>
              </w:rPr>
            </w:pPr>
            <w:r w:rsidRPr="00454A89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26</w:t>
            </w:r>
            <w:r w:rsidRPr="00454A89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Pr="00454A89">
              <w:rPr>
                <w:lang w:val="uk-UA"/>
              </w:rPr>
              <w:t>.2023 №</w:t>
            </w:r>
            <w:r>
              <w:rPr>
                <w:lang w:val="uk-UA"/>
              </w:rPr>
              <w:t>144</w:t>
            </w:r>
            <w:r w:rsidRPr="00454A89">
              <w:rPr>
                <w:lang w:val="uk-UA"/>
              </w:rPr>
              <w:t>-р</w:t>
            </w:r>
          </w:p>
        </w:tc>
      </w:tr>
      <w:tr w:rsidR="00454A89" w:rsidTr="004A5336">
        <w:tc>
          <w:tcPr>
            <w:tcW w:w="704" w:type="dxa"/>
            <w:vAlign w:val="center"/>
          </w:tcPr>
          <w:p w:rsidR="00454A89" w:rsidRPr="00487ECA" w:rsidRDefault="00454A89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54A89" w:rsidRPr="00485A6D" w:rsidRDefault="00454A89" w:rsidP="00525E71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Картридж XEROX 3025</w:t>
            </w:r>
          </w:p>
        </w:tc>
        <w:tc>
          <w:tcPr>
            <w:tcW w:w="1165" w:type="dxa"/>
            <w:vAlign w:val="center"/>
          </w:tcPr>
          <w:p w:rsidR="00454A89" w:rsidRPr="00485A6D" w:rsidRDefault="00454A89" w:rsidP="003A1861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454A89" w:rsidRPr="00485A6D" w:rsidRDefault="00454A89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</w:t>
            </w:r>
          </w:p>
        </w:tc>
        <w:tc>
          <w:tcPr>
            <w:tcW w:w="1485" w:type="dxa"/>
            <w:vAlign w:val="center"/>
          </w:tcPr>
          <w:p w:rsidR="00454A89" w:rsidRPr="00485A6D" w:rsidRDefault="00454A89" w:rsidP="00192A3D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2400,00</w:t>
            </w:r>
          </w:p>
        </w:tc>
        <w:tc>
          <w:tcPr>
            <w:tcW w:w="1985" w:type="dxa"/>
            <w:vMerge/>
            <w:vAlign w:val="center"/>
          </w:tcPr>
          <w:p w:rsidR="00454A89" w:rsidRPr="006614AE" w:rsidRDefault="00454A89" w:rsidP="002055AC">
            <w:pPr>
              <w:widowControl w:val="0"/>
              <w:jc w:val="center"/>
              <w:rPr>
                <w:lang w:val="uk-UA"/>
              </w:rPr>
            </w:pPr>
          </w:p>
        </w:tc>
      </w:tr>
      <w:tr w:rsidR="00454A89" w:rsidTr="004A5336">
        <w:tc>
          <w:tcPr>
            <w:tcW w:w="704" w:type="dxa"/>
            <w:vAlign w:val="center"/>
          </w:tcPr>
          <w:p w:rsidR="00454A89" w:rsidRPr="00487ECA" w:rsidRDefault="00454A89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54A89" w:rsidRPr="00485A6D" w:rsidRDefault="00454A89" w:rsidP="00816435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 xml:space="preserve">Картридж </w:t>
            </w:r>
            <w:proofErr w:type="spellStart"/>
            <w:r w:rsidRPr="00485A6D">
              <w:rPr>
                <w:lang w:val="uk-UA"/>
              </w:rPr>
              <w:t>Canon</w:t>
            </w:r>
            <w:proofErr w:type="spellEnd"/>
            <w:r w:rsidRPr="00485A6D">
              <w:rPr>
                <w:lang w:val="uk-UA"/>
              </w:rPr>
              <w:t xml:space="preserve"> 725</w:t>
            </w:r>
          </w:p>
        </w:tc>
        <w:tc>
          <w:tcPr>
            <w:tcW w:w="1165" w:type="dxa"/>
            <w:vAlign w:val="center"/>
          </w:tcPr>
          <w:p w:rsidR="00454A89" w:rsidRPr="00485A6D" w:rsidRDefault="00454A89" w:rsidP="003A1861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454A89" w:rsidRPr="00485A6D" w:rsidRDefault="00454A89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</w:t>
            </w:r>
          </w:p>
        </w:tc>
        <w:tc>
          <w:tcPr>
            <w:tcW w:w="1485" w:type="dxa"/>
            <w:vAlign w:val="center"/>
          </w:tcPr>
          <w:p w:rsidR="00454A89" w:rsidRPr="00485A6D" w:rsidRDefault="00454A89" w:rsidP="00192A3D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1400,00</w:t>
            </w:r>
          </w:p>
        </w:tc>
        <w:tc>
          <w:tcPr>
            <w:tcW w:w="1985" w:type="dxa"/>
            <w:vMerge/>
            <w:vAlign w:val="center"/>
          </w:tcPr>
          <w:p w:rsidR="00454A89" w:rsidRPr="006614AE" w:rsidRDefault="00454A89" w:rsidP="002055AC">
            <w:pPr>
              <w:widowControl w:val="0"/>
              <w:jc w:val="center"/>
              <w:rPr>
                <w:lang w:val="uk-UA"/>
              </w:rPr>
            </w:pPr>
          </w:p>
        </w:tc>
      </w:tr>
      <w:tr w:rsidR="00454A89" w:rsidTr="004A5336">
        <w:tc>
          <w:tcPr>
            <w:tcW w:w="704" w:type="dxa"/>
            <w:vAlign w:val="center"/>
          </w:tcPr>
          <w:p w:rsidR="00454A89" w:rsidRPr="00487ECA" w:rsidRDefault="00454A89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54A89" w:rsidRPr="00485A6D" w:rsidRDefault="00454A89" w:rsidP="00816435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 xml:space="preserve">Картридж </w:t>
            </w:r>
            <w:proofErr w:type="spellStart"/>
            <w:r w:rsidRPr="00485A6D">
              <w:rPr>
                <w:lang w:val="uk-UA"/>
              </w:rPr>
              <w:t>Canon</w:t>
            </w:r>
            <w:proofErr w:type="spellEnd"/>
            <w:r w:rsidRPr="00485A6D">
              <w:rPr>
                <w:lang w:val="uk-UA"/>
              </w:rPr>
              <w:t xml:space="preserve"> 737</w:t>
            </w:r>
          </w:p>
        </w:tc>
        <w:tc>
          <w:tcPr>
            <w:tcW w:w="1165" w:type="dxa"/>
            <w:vAlign w:val="center"/>
          </w:tcPr>
          <w:p w:rsidR="00454A89" w:rsidRPr="00485A6D" w:rsidRDefault="00454A89" w:rsidP="003A1861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454A89" w:rsidRPr="00485A6D" w:rsidRDefault="00454A89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</w:t>
            </w:r>
          </w:p>
        </w:tc>
        <w:tc>
          <w:tcPr>
            <w:tcW w:w="1485" w:type="dxa"/>
            <w:vAlign w:val="center"/>
          </w:tcPr>
          <w:p w:rsidR="00454A89" w:rsidRPr="00485A6D" w:rsidRDefault="00454A89" w:rsidP="00192A3D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1800,00</w:t>
            </w:r>
          </w:p>
        </w:tc>
        <w:tc>
          <w:tcPr>
            <w:tcW w:w="1985" w:type="dxa"/>
            <w:vMerge/>
            <w:vAlign w:val="center"/>
          </w:tcPr>
          <w:p w:rsidR="00454A89" w:rsidRPr="006614AE" w:rsidRDefault="00454A89" w:rsidP="002055AC">
            <w:pPr>
              <w:widowControl w:val="0"/>
              <w:jc w:val="center"/>
              <w:rPr>
                <w:lang w:val="uk-UA"/>
              </w:rPr>
            </w:pPr>
          </w:p>
        </w:tc>
      </w:tr>
      <w:tr w:rsidR="00454A89" w:rsidTr="004A5336">
        <w:tc>
          <w:tcPr>
            <w:tcW w:w="704" w:type="dxa"/>
            <w:vAlign w:val="center"/>
          </w:tcPr>
          <w:p w:rsidR="00454A89" w:rsidRPr="00487ECA" w:rsidRDefault="00454A89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54A89" w:rsidRPr="00485A6D" w:rsidRDefault="00454A89" w:rsidP="00816435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Картридж НР 85А</w:t>
            </w:r>
          </w:p>
        </w:tc>
        <w:tc>
          <w:tcPr>
            <w:tcW w:w="1165" w:type="dxa"/>
            <w:vAlign w:val="center"/>
          </w:tcPr>
          <w:p w:rsidR="00454A89" w:rsidRPr="00485A6D" w:rsidRDefault="00454A89" w:rsidP="003A1861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454A89" w:rsidRPr="00485A6D" w:rsidRDefault="00454A89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</w:t>
            </w:r>
          </w:p>
        </w:tc>
        <w:tc>
          <w:tcPr>
            <w:tcW w:w="1485" w:type="dxa"/>
            <w:vAlign w:val="center"/>
          </w:tcPr>
          <w:p w:rsidR="00454A89" w:rsidRPr="00485A6D" w:rsidRDefault="00454A89" w:rsidP="00192A3D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1400,00</w:t>
            </w:r>
          </w:p>
        </w:tc>
        <w:tc>
          <w:tcPr>
            <w:tcW w:w="1985" w:type="dxa"/>
            <w:vMerge/>
            <w:vAlign w:val="center"/>
          </w:tcPr>
          <w:p w:rsidR="00454A89" w:rsidRPr="006614AE" w:rsidRDefault="00454A89" w:rsidP="002055AC">
            <w:pPr>
              <w:widowControl w:val="0"/>
              <w:jc w:val="center"/>
              <w:rPr>
                <w:lang w:val="uk-UA"/>
              </w:rPr>
            </w:pPr>
          </w:p>
        </w:tc>
      </w:tr>
      <w:tr w:rsidR="00454A89" w:rsidTr="004A5336">
        <w:tc>
          <w:tcPr>
            <w:tcW w:w="704" w:type="dxa"/>
            <w:vAlign w:val="center"/>
          </w:tcPr>
          <w:p w:rsidR="00454A89" w:rsidRPr="00487ECA" w:rsidRDefault="00454A89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54A89" w:rsidRPr="00485A6D" w:rsidRDefault="00454A89" w:rsidP="00816435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Картридж BASF для BROTHER HL-1112R/DCP-1512 (KT-TN1075)</w:t>
            </w:r>
          </w:p>
        </w:tc>
        <w:tc>
          <w:tcPr>
            <w:tcW w:w="1165" w:type="dxa"/>
            <w:vAlign w:val="center"/>
          </w:tcPr>
          <w:p w:rsidR="00454A89" w:rsidRPr="00485A6D" w:rsidRDefault="00454A89" w:rsidP="003A1861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454A89" w:rsidRPr="00485A6D" w:rsidRDefault="00454A89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</w:t>
            </w:r>
          </w:p>
        </w:tc>
        <w:tc>
          <w:tcPr>
            <w:tcW w:w="1485" w:type="dxa"/>
            <w:vAlign w:val="center"/>
          </w:tcPr>
          <w:p w:rsidR="00454A89" w:rsidRPr="00485A6D" w:rsidRDefault="00454A89" w:rsidP="00192A3D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1800,00</w:t>
            </w:r>
          </w:p>
        </w:tc>
        <w:tc>
          <w:tcPr>
            <w:tcW w:w="1985" w:type="dxa"/>
            <w:vMerge/>
            <w:vAlign w:val="center"/>
          </w:tcPr>
          <w:p w:rsidR="00454A89" w:rsidRPr="006614AE" w:rsidRDefault="00454A89" w:rsidP="002055AC">
            <w:pPr>
              <w:widowControl w:val="0"/>
              <w:jc w:val="center"/>
              <w:rPr>
                <w:lang w:val="uk-UA"/>
              </w:rPr>
            </w:pPr>
          </w:p>
        </w:tc>
      </w:tr>
      <w:tr w:rsidR="00454A89" w:rsidTr="004A5336">
        <w:tc>
          <w:tcPr>
            <w:tcW w:w="704" w:type="dxa"/>
            <w:vAlign w:val="center"/>
          </w:tcPr>
          <w:p w:rsidR="00454A89" w:rsidRPr="00487ECA" w:rsidRDefault="00454A89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54A89" w:rsidRPr="00485A6D" w:rsidRDefault="00454A89" w:rsidP="00816435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 xml:space="preserve">Чорнило </w:t>
            </w:r>
            <w:proofErr w:type="spellStart"/>
            <w:r w:rsidRPr="00485A6D">
              <w:rPr>
                <w:lang w:val="uk-UA"/>
              </w:rPr>
              <w:t>Makkon</w:t>
            </w:r>
            <w:proofErr w:type="spellEnd"/>
            <w:r w:rsidRPr="00485A6D">
              <w:rPr>
                <w:lang w:val="uk-UA"/>
              </w:rPr>
              <w:t xml:space="preserve"> для </w:t>
            </w:r>
            <w:proofErr w:type="spellStart"/>
            <w:r w:rsidRPr="00485A6D">
              <w:rPr>
                <w:lang w:val="uk-UA"/>
              </w:rPr>
              <w:t>Epson</w:t>
            </w:r>
            <w:proofErr w:type="spellEnd"/>
            <w:r w:rsidRPr="00485A6D">
              <w:rPr>
                <w:lang w:val="uk-UA"/>
              </w:rPr>
              <w:t xml:space="preserve"> L100/L200/L300/L800  250 мл. </w:t>
            </w:r>
            <w:proofErr w:type="spellStart"/>
            <w:r w:rsidRPr="00485A6D">
              <w:rPr>
                <w:lang w:val="uk-UA"/>
              </w:rPr>
              <w:t>yellow</w:t>
            </w:r>
            <w:proofErr w:type="spellEnd"/>
            <w:r w:rsidRPr="00485A6D">
              <w:rPr>
                <w:lang w:val="uk-UA"/>
              </w:rPr>
              <w:t xml:space="preserve">                                (IMN-EPS-L100-250Y)</w:t>
            </w:r>
          </w:p>
        </w:tc>
        <w:tc>
          <w:tcPr>
            <w:tcW w:w="1165" w:type="dxa"/>
            <w:vAlign w:val="center"/>
          </w:tcPr>
          <w:p w:rsidR="00454A89" w:rsidRPr="00485A6D" w:rsidRDefault="00454A89" w:rsidP="003A1861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454A89" w:rsidRPr="00485A6D" w:rsidRDefault="00454A89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</w:t>
            </w:r>
          </w:p>
        </w:tc>
        <w:tc>
          <w:tcPr>
            <w:tcW w:w="1485" w:type="dxa"/>
            <w:vAlign w:val="center"/>
          </w:tcPr>
          <w:p w:rsidR="00454A89" w:rsidRPr="00485A6D" w:rsidRDefault="00454A89" w:rsidP="00192A3D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370,00</w:t>
            </w:r>
          </w:p>
        </w:tc>
        <w:tc>
          <w:tcPr>
            <w:tcW w:w="1985" w:type="dxa"/>
            <w:vMerge/>
            <w:vAlign w:val="center"/>
          </w:tcPr>
          <w:p w:rsidR="00454A89" w:rsidRPr="006614AE" w:rsidRDefault="00454A89" w:rsidP="002055AC">
            <w:pPr>
              <w:widowControl w:val="0"/>
              <w:jc w:val="center"/>
              <w:rPr>
                <w:lang w:val="uk-UA"/>
              </w:rPr>
            </w:pPr>
          </w:p>
        </w:tc>
      </w:tr>
      <w:tr w:rsidR="00454A89" w:rsidTr="004A5336">
        <w:tc>
          <w:tcPr>
            <w:tcW w:w="704" w:type="dxa"/>
            <w:vAlign w:val="center"/>
          </w:tcPr>
          <w:p w:rsidR="00454A89" w:rsidRPr="00487ECA" w:rsidRDefault="00454A89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54A89" w:rsidRPr="00485A6D" w:rsidRDefault="00454A89" w:rsidP="00816435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 xml:space="preserve">Чорнило </w:t>
            </w:r>
            <w:proofErr w:type="spellStart"/>
            <w:r w:rsidRPr="00485A6D">
              <w:rPr>
                <w:lang w:val="uk-UA"/>
              </w:rPr>
              <w:t>Makkon</w:t>
            </w:r>
            <w:proofErr w:type="spellEnd"/>
            <w:r w:rsidRPr="00485A6D">
              <w:rPr>
                <w:lang w:val="uk-UA"/>
              </w:rPr>
              <w:t xml:space="preserve"> для </w:t>
            </w:r>
            <w:proofErr w:type="spellStart"/>
            <w:r w:rsidRPr="00485A6D">
              <w:rPr>
                <w:lang w:val="uk-UA"/>
              </w:rPr>
              <w:t>Epson</w:t>
            </w:r>
            <w:proofErr w:type="spellEnd"/>
            <w:r w:rsidRPr="00485A6D">
              <w:rPr>
                <w:lang w:val="uk-UA"/>
              </w:rPr>
              <w:t xml:space="preserve"> L100/L200/L300/L800  250 мл. </w:t>
            </w:r>
            <w:proofErr w:type="spellStart"/>
            <w:r w:rsidRPr="00485A6D">
              <w:rPr>
                <w:lang w:val="uk-UA"/>
              </w:rPr>
              <w:t>magenta</w:t>
            </w:r>
            <w:proofErr w:type="spellEnd"/>
            <w:r w:rsidRPr="00485A6D">
              <w:rPr>
                <w:lang w:val="uk-UA"/>
              </w:rPr>
              <w:t xml:space="preserve">                                (IMN-EPS-L100-250M)</w:t>
            </w:r>
          </w:p>
        </w:tc>
        <w:tc>
          <w:tcPr>
            <w:tcW w:w="1165" w:type="dxa"/>
            <w:vAlign w:val="center"/>
          </w:tcPr>
          <w:p w:rsidR="00454A89" w:rsidRPr="00485A6D" w:rsidRDefault="00454A89" w:rsidP="003A1861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454A89" w:rsidRPr="00485A6D" w:rsidRDefault="00454A89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</w:t>
            </w:r>
          </w:p>
        </w:tc>
        <w:tc>
          <w:tcPr>
            <w:tcW w:w="1485" w:type="dxa"/>
            <w:vAlign w:val="center"/>
          </w:tcPr>
          <w:p w:rsidR="00454A89" w:rsidRPr="00485A6D" w:rsidRDefault="00454A89" w:rsidP="00192A3D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370,00</w:t>
            </w:r>
          </w:p>
        </w:tc>
        <w:tc>
          <w:tcPr>
            <w:tcW w:w="1985" w:type="dxa"/>
            <w:vMerge/>
            <w:vAlign w:val="center"/>
          </w:tcPr>
          <w:p w:rsidR="00454A89" w:rsidRPr="006614AE" w:rsidRDefault="00454A89" w:rsidP="002055AC">
            <w:pPr>
              <w:widowControl w:val="0"/>
              <w:jc w:val="center"/>
              <w:rPr>
                <w:lang w:val="uk-UA"/>
              </w:rPr>
            </w:pPr>
          </w:p>
        </w:tc>
      </w:tr>
      <w:tr w:rsidR="00454A89" w:rsidTr="004A5336">
        <w:tc>
          <w:tcPr>
            <w:tcW w:w="704" w:type="dxa"/>
            <w:vAlign w:val="center"/>
          </w:tcPr>
          <w:p w:rsidR="00454A89" w:rsidRPr="00487ECA" w:rsidRDefault="00454A89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54A89" w:rsidRPr="00485A6D" w:rsidRDefault="00454A89" w:rsidP="00816435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 xml:space="preserve">Чорнило </w:t>
            </w:r>
            <w:proofErr w:type="spellStart"/>
            <w:r w:rsidRPr="00485A6D">
              <w:rPr>
                <w:lang w:val="uk-UA"/>
              </w:rPr>
              <w:t>Makkon</w:t>
            </w:r>
            <w:proofErr w:type="spellEnd"/>
            <w:r w:rsidRPr="00485A6D">
              <w:rPr>
                <w:lang w:val="uk-UA"/>
              </w:rPr>
              <w:t xml:space="preserve"> для </w:t>
            </w:r>
            <w:proofErr w:type="spellStart"/>
            <w:r w:rsidRPr="00485A6D">
              <w:rPr>
                <w:lang w:val="uk-UA"/>
              </w:rPr>
              <w:t>Epson</w:t>
            </w:r>
            <w:proofErr w:type="spellEnd"/>
            <w:r w:rsidRPr="00485A6D">
              <w:rPr>
                <w:lang w:val="uk-UA"/>
              </w:rPr>
              <w:t xml:space="preserve"> L100/L200/L300/L800  250 мл. </w:t>
            </w:r>
            <w:proofErr w:type="spellStart"/>
            <w:r w:rsidRPr="00485A6D">
              <w:rPr>
                <w:lang w:val="uk-UA"/>
              </w:rPr>
              <w:t>cyan</w:t>
            </w:r>
            <w:proofErr w:type="spellEnd"/>
            <w:r w:rsidRPr="00485A6D">
              <w:rPr>
                <w:lang w:val="uk-UA"/>
              </w:rPr>
              <w:t xml:space="preserve">                                (IMN-EPS-L100-250C)</w:t>
            </w:r>
          </w:p>
        </w:tc>
        <w:tc>
          <w:tcPr>
            <w:tcW w:w="1165" w:type="dxa"/>
            <w:vAlign w:val="center"/>
          </w:tcPr>
          <w:p w:rsidR="00454A89" w:rsidRPr="00485A6D" w:rsidRDefault="00454A89" w:rsidP="003A1861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454A89" w:rsidRPr="00485A6D" w:rsidRDefault="00454A89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</w:t>
            </w:r>
          </w:p>
        </w:tc>
        <w:tc>
          <w:tcPr>
            <w:tcW w:w="1485" w:type="dxa"/>
            <w:vAlign w:val="center"/>
          </w:tcPr>
          <w:p w:rsidR="00454A89" w:rsidRPr="00485A6D" w:rsidRDefault="00454A89" w:rsidP="00192A3D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370,00</w:t>
            </w:r>
          </w:p>
        </w:tc>
        <w:tc>
          <w:tcPr>
            <w:tcW w:w="1985" w:type="dxa"/>
            <w:vMerge/>
            <w:vAlign w:val="center"/>
          </w:tcPr>
          <w:p w:rsidR="00454A89" w:rsidRPr="006614AE" w:rsidRDefault="00454A89" w:rsidP="002055AC">
            <w:pPr>
              <w:widowControl w:val="0"/>
              <w:jc w:val="center"/>
              <w:rPr>
                <w:lang w:val="uk-UA"/>
              </w:rPr>
            </w:pPr>
          </w:p>
        </w:tc>
      </w:tr>
      <w:tr w:rsidR="00454A89" w:rsidTr="004A5336">
        <w:tc>
          <w:tcPr>
            <w:tcW w:w="704" w:type="dxa"/>
            <w:vAlign w:val="center"/>
          </w:tcPr>
          <w:p w:rsidR="00454A89" w:rsidRPr="00487ECA" w:rsidRDefault="00454A89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54A89" w:rsidRPr="00485A6D" w:rsidRDefault="00454A89" w:rsidP="00816435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 xml:space="preserve">Чорнило WWM </w:t>
            </w:r>
            <w:proofErr w:type="spellStart"/>
            <w:r w:rsidRPr="00485A6D">
              <w:rPr>
                <w:lang w:val="uk-UA"/>
              </w:rPr>
              <w:t>Epson</w:t>
            </w:r>
            <w:proofErr w:type="spellEnd"/>
            <w:r w:rsidRPr="00485A6D">
              <w:rPr>
                <w:lang w:val="uk-UA"/>
              </w:rPr>
              <w:t xml:space="preserve"> L110/L210/L300 140 г. </w:t>
            </w:r>
            <w:proofErr w:type="spellStart"/>
            <w:r w:rsidRPr="00485A6D">
              <w:rPr>
                <w:lang w:val="uk-UA"/>
              </w:rPr>
              <w:t>Black</w:t>
            </w:r>
            <w:proofErr w:type="spellEnd"/>
            <w:r w:rsidRPr="00485A6D">
              <w:rPr>
                <w:lang w:val="uk-UA"/>
              </w:rPr>
              <w:t xml:space="preserve"> (E664B)</w:t>
            </w:r>
          </w:p>
        </w:tc>
        <w:tc>
          <w:tcPr>
            <w:tcW w:w="1165" w:type="dxa"/>
            <w:vAlign w:val="center"/>
          </w:tcPr>
          <w:p w:rsidR="00454A89" w:rsidRPr="00485A6D" w:rsidRDefault="00454A89" w:rsidP="003A1861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454A89" w:rsidRPr="00485A6D" w:rsidRDefault="00454A89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</w:t>
            </w:r>
          </w:p>
        </w:tc>
        <w:tc>
          <w:tcPr>
            <w:tcW w:w="1485" w:type="dxa"/>
            <w:vAlign w:val="center"/>
          </w:tcPr>
          <w:p w:rsidR="00454A89" w:rsidRPr="00485A6D" w:rsidRDefault="00454A89" w:rsidP="00192A3D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430,00</w:t>
            </w:r>
          </w:p>
        </w:tc>
        <w:tc>
          <w:tcPr>
            <w:tcW w:w="1985" w:type="dxa"/>
            <w:vMerge/>
            <w:vAlign w:val="center"/>
          </w:tcPr>
          <w:p w:rsidR="00454A89" w:rsidRPr="006614AE" w:rsidRDefault="00454A89" w:rsidP="002055AC">
            <w:pPr>
              <w:widowControl w:val="0"/>
              <w:jc w:val="center"/>
              <w:rPr>
                <w:lang w:val="uk-UA"/>
              </w:rPr>
            </w:pPr>
          </w:p>
        </w:tc>
      </w:tr>
      <w:tr w:rsidR="00D46510" w:rsidTr="004A5336">
        <w:tc>
          <w:tcPr>
            <w:tcW w:w="704" w:type="dxa"/>
            <w:vAlign w:val="center"/>
          </w:tcPr>
          <w:p w:rsidR="00D46510" w:rsidRPr="00487ECA" w:rsidRDefault="00D46510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D46510" w:rsidRPr="006614AE" w:rsidRDefault="0099079B" w:rsidP="00453A9E">
            <w:pPr>
              <w:widowControl w:val="0"/>
              <w:rPr>
                <w:lang w:val="uk-UA"/>
              </w:rPr>
            </w:pPr>
            <w:r w:rsidRPr="006614AE">
              <w:rPr>
                <w:lang w:val="uk-UA"/>
              </w:rPr>
              <w:t>Всього</w:t>
            </w:r>
          </w:p>
        </w:tc>
        <w:tc>
          <w:tcPr>
            <w:tcW w:w="1165" w:type="dxa"/>
            <w:vAlign w:val="center"/>
          </w:tcPr>
          <w:p w:rsidR="00D46510" w:rsidRPr="006614AE" w:rsidRDefault="00D46510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177" w:type="dxa"/>
            <w:vAlign w:val="center"/>
          </w:tcPr>
          <w:p w:rsidR="00D46510" w:rsidRPr="006614AE" w:rsidRDefault="00D46510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485" w:type="dxa"/>
            <w:vAlign w:val="center"/>
          </w:tcPr>
          <w:p w:rsidR="00D46510" w:rsidRPr="006614AE" w:rsidRDefault="002537DE" w:rsidP="006614AE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444225,00</w:t>
            </w:r>
          </w:p>
        </w:tc>
        <w:tc>
          <w:tcPr>
            <w:tcW w:w="1985" w:type="dxa"/>
            <w:vAlign w:val="center"/>
          </w:tcPr>
          <w:p w:rsidR="00D46510" w:rsidRPr="006614AE" w:rsidRDefault="00D46510" w:rsidP="0033495C">
            <w:pPr>
              <w:widowControl w:val="0"/>
              <w:jc w:val="center"/>
              <w:rPr>
                <w:lang w:val="uk-UA"/>
              </w:rPr>
            </w:pPr>
          </w:p>
        </w:tc>
      </w:tr>
      <w:tr w:rsidR="00816435" w:rsidTr="004A5336">
        <w:tc>
          <w:tcPr>
            <w:tcW w:w="704" w:type="dxa"/>
            <w:vAlign w:val="center"/>
          </w:tcPr>
          <w:p w:rsidR="00816435" w:rsidRPr="00487ECA" w:rsidRDefault="008036FD" w:rsidP="00EB6E06">
            <w:pPr>
              <w:widowControl w:val="0"/>
              <w:jc w:val="center"/>
              <w:rPr>
                <w:lang w:val="uk-UA"/>
              </w:rPr>
            </w:pPr>
            <w:r w:rsidRPr="00487ECA">
              <w:rPr>
                <w:lang w:val="uk-UA"/>
              </w:rPr>
              <w:t>4</w:t>
            </w:r>
            <w:r w:rsidR="00816435" w:rsidRPr="00487ECA">
              <w:rPr>
                <w:lang w:val="uk-UA"/>
              </w:rPr>
              <w:t>.</w:t>
            </w:r>
          </w:p>
        </w:tc>
        <w:tc>
          <w:tcPr>
            <w:tcW w:w="8505" w:type="dxa"/>
            <w:gridSpan w:val="5"/>
            <w:vAlign w:val="center"/>
          </w:tcPr>
          <w:p w:rsidR="00816435" w:rsidRPr="00DD3BBF" w:rsidRDefault="00DD3BBF" w:rsidP="006A2BAB">
            <w:pPr>
              <w:widowControl w:val="0"/>
              <w:jc w:val="center"/>
              <w:rPr>
                <w:color w:val="FF0000"/>
                <w:lang w:val="uk-UA"/>
              </w:rPr>
            </w:pPr>
            <w:r w:rsidRPr="0050117B">
              <w:rPr>
                <w:lang w:val="uk-UA"/>
              </w:rPr>
              <w:t>БО «Благодійний фонд «Незламні волонтери» (МУСЕНКО Лілія)</w:t>
            </w:r>
          </w:p>
        </w:tc>
      </w:tr>
      <w:tr w:rsidR="00816435" w:rsidTr="004A5336">
        <w:tc>
          <w:tcPr>
            <w:tcW w:w="704" w:type="dxa"/>
            <w:vAlign w:val="center"/>
          </w:tcPr>
          <w:p w:rsidR="00816435" w:rsidRPr="00487ECA" w:rsidRDefault="00816435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816435" w:rsidRPr="00485A6D" w:rsidRDefault="00DD3BBF" w:rsidP="00816435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 xml:space="preserve">Тактичні рукавиці </w:t>
            </w:r>
            <w:proofErr w:type="spellStart"/>
            <w:r w:rsidRPr="00485A6D">
              <w:rPr>
                <w:lang w:val="uk-UA"/>
              </w:rPr>
              <w:t>Mechanix</w:t>
            </w:r>
            <w:proofErr w:type="spellEnd"/>
            <w:r w:rsidRPr="00485A6D">
              <w:rPr>
                <w:lang w:val="uk-UA"/>
              </w:rPr>
              <w:t xml:space="preserve"> </w:t>
            </w:r>
            <w:proofErr w:type="spellStart"/>
            <w:r w:rsidRPr="00485A6D">
              <w:rPr>
                <w:lang w:val="uk-UA"/>
              </w:rPr>
              <w:t>FastFit</w:t>
            </w:r>
            <w:proofErr w:type="spellEnd"/>
            <w:r w:rsidRPr="00485A6D">
              <w:rPr>
                <w:lang w:val="uk-UA"/>
              </w:rPr>
              <w:t xml:space="preserve"> </w:t>
            </w:r>
            <w:proofErr w:type="spellStart"/>
            <w:r w:rsidRPr="00485A6D">
              <w:rPr>
                <w:lang w:val="uk-UA"/>
              </w:rPr>
              <w:t>Multicam</w:t>
            </w:r>
            <w:proofErr w:type="spellEnd"/>
          </w:p>
        </w:tc>
        <w:tc>
          <w:tcPr>
            <w:tcW w:w="1165" w:type="dxa"/>
            <w:vAlign w:val="center"/>
          </w:tcPr>
          <w:p w:rsidR="00816435" w:rsidRPr="00485A6D" w:rsidRDefault="00DD3BBF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пара</w:t>
            </w:r>
          </w:p>
        </w:tc>
        <w:tc>
          <w:tcPr>
            <w:tcW w:w="1177" w:type="dxa"/>
            <w:vAlign w:val="center"/>
          </w:tcPr>
          <w:p w:rsidR="00816435" w:rsidRPr="00485A6D" w:rsidRDefault="00DD3BBF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28</w:t>
            </w:r>
          </w:p>
        </w:tc>
        <w:tc>
          <w:tcPr>
            <w:tcW w:w="1485" w:type="dxa"/>
            <w:vAlign w:val="center"/>
          </w:tcPr>
          <w:p w:rsidR="00816435" w:rsidRPr="00485A6D" w:rsidRDefault="00DD3BBF" w:rsidP="008036FD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224</w:t>
            </w:r>
            <w:r w:rsidR="00816435" w:rsidRPr="00485A6D">
              <w:rPr>
                <w:lang w:val="uk-UA"/>
              </w:rPr>
              <w:t>00,00</w:t>
            </w:r>
          </w:p>
        </w:tc>
        <w:tc>
          <w:tcPr>
            <w:tcW w:w="1985" w:type="dxa"/>
            <w:vAlign w:val="center"/>
          </w:tcPr>
          <w:p w:rsidR="00816435" w:rsidRPr="00DD3BBF" w:rsidRDefault="00D417A8" w:rsidP="00DD3BBF">
            <w:pPr>
              <w:widowControl w:val="0"/>
              <w:jc w:val="center"/>
              <w:rPr>
                <w:color w:val="FF0000"/>
                <w:lang w:val="uk-UA"/>
              </w:rPr>
            </w:pPr>
            <w:r w:rsidRPr="00035FDC">
              <w:rPr>
                <w:lang w:val="uk-UA"/>
              </w:rPr>
              <w:t xml:space="preserve">від </w:t>
            </w:r>
            <w:r w:rsidR="00DD3BBF" w:rsidRPr="00035FDC">
              <w:rPr>
                <w:lang w:val="uk-UA"/>
              </w:rPr>
              <w:t>11</w:t>
            </w:r>
            <w:r w:rsidRPr="00035FDC">
              <w:rPr>
                <w:lang w:val="uk-UA"/>
              </w:rPr>
              <w:t>.0</w:t>
            </w:r>
            <w:r w:rsidR="00DD3BBF" w:rsidRPr="00035FDC">
              <w:rPr>
                <w:lang w:val="uk-UA"/>
              </w:rPr>
              <w:t>4</w:t>
            </w:r>
            <w:r w:rsidRPr="00035FDC">
              <w:rPr>
                <w:lang w:val="uk-UA"/>
              </w:rPr>
              <w:t>.202</w:t>
            </w:r>
            <w:r w:rsidR="006A2BAB" w:rsidRPr="00035FDC">
              <w:rPr>
                <w:lang w:val="uk-UA"/>
              </w:rPr>
              <w:t>3</w:t>
            </w:r>
            <w:r w:rsidRPr="00035FDC">
              <w:rPr>
                <w:lang w:val="uk-UA"/>
              </w:rPr>
              <w:t xml:space="preserve"> №</w:t>
            </w:r>
            <w:r w:rsidR="00DD3BBF" w:rsidRPr="00035FDC">
              <w:rPr>
                <w:lang w:val="uk-UA"/>
              </w:rPr>
              <w:t>72</w:t>
            </w:r>
            <w:r w:rsidRPr="00035FDC">
              <w:rPr>
                <w:lang w:val="uk-UA"/>
              </w:rPr>
              <w:t>-р</w:t>
            </w:r>
          </w:p>
        </w:tc>
      </w:tr>
      <w:tr w:rsidR="00D46510" w:rsidTr="004A5336">
        <w:tc>
          <w:tcPr>
            <w:tcW w:w="704" w:type="dxa"/>
            <w:vAlign w:val="center"/>
          </w:tcPr>
          <w:p w:rsidR="00D46510" w:rsidRPr="00487ECA" w:rsidRDefault="00D46510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D46510" w:rsidRPr="00485A6D" w:rsidRDefault="0099079B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Всього</w:t>
            </w:r>
          </w:p>
        </w:tc>
        <w:tc>
          <w:tcPr>
            <w:tcW w:w="1165" w:type="dxa"/>
            <w:vAlign w:val="center"/>
          </w:tcPr>
          <w:p w:rsidR="00D46510" w:rsidRPr="00485A6D" w:rsidRDefault="00D46510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177" w:type="dxa"/>
            <w:vAlign w:val="center"/>
          </w:tcPr>
          <w:p w:rsidR="00D46510" w:rsidRPr="00485A6D" w:rsidRDefault="00D46510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485" w:type="dxa"/>
            <w:vAlign w:val="center"/>
          </w:tcPr>
          <w:p w:rsidR="00D46510" w:rsidRPr="00485A6D" w:rsidRDefault="00DD3BBF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22</w:t>
            </w:r>
            <w:r w:rsidR="006614AE" w:rsidRPr="00485A6D">
              <w:rPr>
                <w:lang w:val="uk-UA"/>
              </w:rPr>
              <w:t>400,00</w:t>
            </w:r>
          </w:p>
        </w:tc>
        <w:tc>
          <w:tcPr>
            <w:tcW w:w="1985" w:type="dxa"/>
            <w:vAlign w:val="center"/>
          </w:tcPr>
          <w:p w:rsidR="00D46510" w:rsidRPr="00DD3BBF" w:rsidRDefault="00D46510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B64804" w:rsidTr="00525E71">
        <w:tc>
          <w:tcPr>
            <w:tcW w:w="704" w:type="dxa"/>
            <w:vAlign w:val="center"/>
          </w:tcPr>
          <w:p w:rsidR="00B64804" w:rsidRPr="00487ECA" w:rsidRDefault="00F40B64" w:rsidP="00EB6E0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8505" w:type="dxa"/>
            <w:gridSpan w:val="5"/>
            <w:vAlign w:val="center"/>
          </w:tcPr>
          <w:p w:rsidR="00B64804" w:rsidRPr="00DD3BBF" w:rsidRDefault="00B64804" w:rsidP="00B64804">
            <w:pPr>
              <w:widowControl w:val="0"/>
              <w:jc w:val="center"/>
              <w:rPr>
                <w:color w:val="FF0000"/>
                <w:lang w:val="uk-UA"/>
              </w:rPr>
            </w:pPr>
            <w:r w:rsidRPr="0050117B">
              <w:rPr>
                <w:lang w:val="uk-UA"/>
              </w:rPr>
              <w:t>70 батальйон військової частини А4628 (ВАЛЮК Сергій)</w:t>
            </w:r>
          </w:p>
        </w:tc>
      </w:tr>
      <w:tr w:rsidR="00112051" w:rsidTr="004A5336">
        <w:tc>
          <w:tcPr>
            <w:tcW w:w="704" w:type="dxa"/>
            <w:vAlign w:val="center"/>
          </w:tcPr>
          <w:p w:rsidR="00112051" w:rsidRPr="00487ECA" w:rsidRDefault="00112051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112051" w:rsidRPr="00485A6D" w:rsidRDefault="00112051" w:rsidP="00B64804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 xml:space="preserve">Цвяхи 120 </w:t>
            </w:r>
          </w:p>
        </w:tc>
        <w:tc>
          <w:tcPr>
            <w:tcW w:w="1165" w:type="dxa"/>
            <w:vAlign w:val="center"/>
          </w:tcPr>
          <w:p w:rsidR="00112051" w:rsidRPr="00485A6D" w:rsidRDefault="0011205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кг.</w:t>
            </w:r>
          </w:p>
        </w:tc>
        <w:tc>
          <w:tcPr>
            <w:tcW w:w="1177" w:type="dxa"/>
            <w:vAlign w:val="center"/>
          </w:tcPr>
          <w:p w:rsidR="00112051" w:rsidRPr="00485A6D" w:rsidRDefault="0011205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25,4</w:t>
            </w:r>
          </w:p>
        </w:tc>
        <w:tc>
          <w:tcPr>
            <w:tcW w:w="1485" w:type="dxa"/>
            <w:vAlign w:val="center"/>
          </w:tcPr>
          <w:p w:rsidR="00112051" w:rsidRPr="00485A6D" w:rsidRDefault="00112051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2006,60</w:t>
            </w:r>
          </w:p>
        </w:tc>
        <w:tc>
          <w:tcPr>
            <w:tcW w:w="1985" w:type="dxa"/>
            <w:vMerge w:val="restart"/>
            <w:vAlign w:val="center"/>
          </w:tcPr>
          <w:p w:rsidR="00112051" w:rsidRPr="00DD3BBF" w:rsidRDefault="00112051" w:rsidP="00112051">
            <w:pPr>
              <w:widowControl w:val="0"/>
              <w:jc w:val="center"/>
              <w:rPr>
                <w:color w:val="FF0000"/>
                <w:lang w:val="uk-UA"/>
              </w:rPr>
            </w:pPr>
            <w:r w:rsidRPr="00035FDC">
              <w:rPr>
                <w:lang w:val="uk-UA"/>
              </w:rPr>
              <w:t xml:space="preserve">від 20.04.2023 </w:t>
            </w:r>
            <w:r w:rsidRPr="00035FDC">
              <w:rPr>
                <w:lang w:val="uk-UA"/>
              </w:rPr>
              <w:lastRenderedPageBreak/>
              <w:t>№80-р</w:t>
            </w:r>
          </w:p>
        </w:tc>
      </w:tr>
      <w:tr w:rsidR="00112051" w:rsidTr="004A5336">
        <w:tc>
          <w:tcPr>
            <w:tcW w:w="704" w:type="dxa"/>
            <w:vAlign w:val="center"/>
          </w:tcPr>
          <w:p w:rsidR="00112051" w:rsidRPr="00487ECA" w:rsidRDefault="00112051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112051" w:rsidRPr="00485A6D" w:rsidRDefault="00112051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Цвяхи 150</w:t>
            </w:r>
          </w:p>
        </w:tc>
        <w:tc>
          <w:tcPr>
            <w:tcW w:w="1165" w:type="dxa"/>
            <w:vAlign w:val="center"/>
          </w:tcPr>
          <w:p w:rsidR="00112051" w:rsidRPr="00485A6D" w:rsidRDefault="0011205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кг.</w:t>
            </w:r>
          </w:p>
        </w:tc>
        <w:tc>
          <w:tcPr>
            <w:tcW w:w="1177" w:type="dxa"/>
            <w:vAlign w:val="center"/>
          </w:tcPr>
          <w:p w:rsidR="00112051" w:rsidRPr="00485A6D" w:rsidRDefault="0011205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5</w:t>
            </w:r>
          </w:p>
        </w:tc>
        <w:tc>
          <w:tcPr>
            <w:tcW w:w="1485" w:type="dxa"/>
            <w:vAlign w:val="center"/>
          </w:tcPr>
          <w:p w:rsidR="00112051" w:rsidRPr="00485A6D" w:rsidRDefault="00112051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395,00</w:t>
            </w:r>
          </w:p>
        </w:tc>
        <w:tc>
          <w:tcPr>
            <w:tcW w:w="1985" w:type="dxa"/>
            <w:vMerge/>
            <w:vAlign w:val="center"/>
          </w:tcPr>
          <w:p w:rsidR="00112051" w:rsidRPr="00DD3BBF" w:rsidRDefault="00112051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112051" w:rsidRPr="00B64804" w:rsidTr="004A5336">
        <w:tc>
          <w:tcPr>
            <w:tcW w:w="704" w:type="dxa"/>
            <w:vAlign w:val="center"/>
          </w:tcPr>
          <w:p w:rsidR="00112051" w:rsidRPr="00487ECA" w:rsidRDefault="00112051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112051" w:rsidRPr="00485A6D" w:rsidRDefault="00112051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Цвяхи 200</w:t>
            </w:r>
          </w:p>
        </w:tc>
        <w:tc>
          <w:tcPr>
            <w:tcW w:w="1165" w:type="dxa"/>
            <w:vAlign w:val="center"/>
          </w:tcPr>
          <w:p w:rsidR="00112051" w:rsidRPr="00485A6D" w:rsidRDefault="0011205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кг.</w:t>
            </w:r>
          </w:p>
        </w:tc>
        <w:tc>
          <w:tcPr>
            <w:tcW w:w="1177" w:type="dxa"/>
            <w:vAlign w:val="center"/>
          </w:tcPr>
          <w:p w:rsidR="00112051" w:rsidRPr="00485A6D" w:rsidRDefault="0011205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5</w:t>
            </w:r>
          </w:p>
        </w:tc>
        <w:tc>
          <w:tcPr>
            <w:tcW w:w="1485" w:type="dxa"/>
            <w:vAlign w:val="center"/>
          </w:tcPr>
          <w:p w:rsidR="00112051" w:rsidRPr="00485A6D" w:rsidRDefault="00112051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395,00</w:t>
            </w:r>
          </w:p>
        </w:tc>
        <w:tc>
          <w:tcPr>
            <w:tcW w:w="1985" w:type="dxa"/>
            <w:vMerge/>
            <w:vAlign w:val="center"/>
          </w:tcPr>
          <w:p w:rsidR="00112051" w:rsidRPr="00DD3BBF" w:rsidRDefault="00112051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112051" w:rsidRPr="00B64804" w:rsidTr="004A5336">
        <w:tc>
          <w:tcPr>
            <w:tcW w:w="704" w:type="dxa"/>
            <w:vAlign w:val="center"/>
          </w:tcPr>
          <w:p w:rsidR="00112051" w:rsidRPr="00487ECA" w:rsidRDefault="00112051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112051" w:rsidRPr="00485A6D" w:rsidRDefault="00112051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 xml:space="preserve">Плівка чорна </w:t>
            </w:r>
            <w:proofErr w:type="spellStart"/>
            <w:r w:rsidRPr="00485A6D">
              <w:rPr>
                <w:lang w:val="uk-UA"/>
              </w:rPr>
              <w:t>поліет</w:t>
            </w:r>
            <w:proofErr w:type="spellEnd"/>
            <w:r w:rsidRPr="00485A6D">
              <w:rPr>
                <w:lang w:val="uk-UA"/>
              </w:rPr>
              <w:t xml:space="preserve">. </w:t>
            </w:r>
            <w:proofErr w:type="spellStart"/>
            <w:r w:rsidRPr="00485A6D">
              <w:rPr>
                <w:lang w:val="uk-UA"/>
              </w:rPr>
              <w:t>товщ</w:t>
            </w:r>
            <w:proofErr w:type="spellEnd"/>
            <w:r w:rsidRPr="00485A6D">
              <w:rPr>
                <w:lang w:val="uk-UA"/>
              </w:rPr>
              <w:t>. 150/вис. 1,5 м</w:t>
            </w:r>
          </w:p>
        </w:tc>
        <w:tc>
          <w:tcPr>
            <w:tcW w:w="1165" w:type="dxa"/>
            <w:vAlign w:val="center"/>
          </w:tcPr>
          <w:p w:rsidR="00112051" w:rsidRPr="00485A6D" w:rsidRDefault="0011205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 xml:space="preserve">м </w:t>
            </w:r>
            <w:proofErr w:type="spellStart"/>
            <w:r w:rsidRPr="00485A6D">
              <w:rPr>
                <w:lang w:val="uk-UA"/>
              </w:rPr>
              <w:t>пог</w:t>
            </w:r>
            <w:proofErr w:type="spellEnd"/>
            <w:r w:rsidRPr="00485A6D">
              <w:rPr>
                <w:lang w:val="uk-UA"/>
              </w:rPr>
              <w:t>.</w:t>
            </w:r>
          </w:p>
        </w:tc>
        <w:tc>
          <w:tcPr>
            <w:tcW w:w="1177" w:type="dxa"/>
            <w:vAlign w:val="center"/>
          </w:tcPr>
          <w:p w:rsidR="00112051" w:rsidRPr="00485A6D" w:rsidRDefault="0011205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166</w:t>
            </w:r>
          </w:p>
        </w:tc>
        <w:tc>
          <w:tcPr>
            <w:tcW w:w="1485" w:type="dxa"/>
            <w:vAlign w:val="center"/>
          </w:tcPr>
          <w:p w:rsidR="00112051" w:rsidRPr="00485A6D" w:rsidRDefault="00112051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5478,00</w:t>
            </w:r>
          </w:p>
        </w:tc>
        <w:tc>
          <w:tcPr>
            <w:tcW w:w="1985" w:type="dxa"/>
            <w:vMerge/>
            <w:vAlign w:val="center"/>
          </w:tcPr>
          <w:p w:rsidR="00112051" w:rsidRPr="00DD3BBF" w:rsidRDefault="00112051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112051" w:rsidRPr="00B64804" w:rsidTr="004A5336">
        <w:tc>
          <w:tcPr>
            <w:tcW w:w="704" w:type="dxa"/>
            <w:vAlign w:val="center"/>
          </w:tcPr>
          <w:p w:rsidR="00112051" w:rsidRPr="00487ECA" w:rsidRDefault="00112051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112051" w:rsidRPr="00485A6D" w:rsidRDefault="00112051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Мішок поліпропіленовий білий</w:t>
            </w:r>
          </w:p>
        </w:tc>
        <w:tc>
          <w:tcPr>
            <w:tcW w:w="1165" w:type="dxa"/>
            <w:vAlign w:val="center"/>
          </w:tcPr>
          <w:p w:rsidR="00112051" w:rsidRPr="00485A6D" w:rsidRDefault="0011205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112051" w:rsidRPr="00485A6D" w:rsidRDefault="0011205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200</w:t>
            </w:r>
          </w:p>
        </w:tc>
        <w:tc>
          <w:tcPr>
            <w:tcW w:w="1485" w:type="dxa"/>
            <w:vAlign w:val="center"/>
          </w:tcPr>
          <w:p w:rsidR="00112051" w:rsidRPr="00485A6D" w:rsidRDefault="00112051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2600,00</w:t>
            </w:r>
          </w:p>
        </w:tc>
        <w:tc>
          <w:tcPr>
            <w:tcW w:w="1985" w:type="dxa"/>
            <w:vMerge/>
            <w:vAlign w:val="center"/>
          </w:tcPr>
          <w:p w:rsidR="00112051" w:rsidRPr="00DD3BBF" w:rsidRDefault="00112051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112051" w:rsidRPr="00B64804" w:rsidTr="004A5336">
        <w:tc>
          <w:tcPr>
            <w:tcW w:w="704" w:type="dxa"/>
            <w:vAlign w:val="center"/>
          </w:tcPr>
          <w:p w:rsidR="00112051" w:rsidRPr="00487ECA" w:rsidRDefault="00112051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112051" w:rsidRPr="00485A6D" w:rsidRDefault="00112051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 xml:space="preserve">Фарба по бетону </w:t>
            </w:r>
            <w:proofErr w:type="spellStart"/>
            <w:r w:rsidRPr="00485A6D">
              <w:rPr>
                <w:lang w:val="uk-UA"/>
              </w:rPr>
              <w:t>світловідбивна</w:t>
            </w:r>
            <w:proofErr w:type="spellEnd"/>
            <w:r w:rsidRPr="00485A6D">
              <w:rPr>
                <w:lang w:val="uk-UA"/>
              </w:rPr>
              <w:t xml:space="preserve"> біла 1 кг.</w:t>
            </w:r>
          </w:p>
        </w:tc>
        <w:tc>
          <w:tcPr>
            <w:tcW w:w="1165" w:type="dxa"/>
            <w:vAlign w:val="center"/>
          </w:tcPr>
          <w:p w:rsidR="00112051" w:rsidRPr="00485A6D" w:rsidRDefault="0011205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112051" w:rsidRPr="00485A6D" w:rsidRDefault="0011205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5</w:t>
            </w:r>
          </w:p>
        </w:tc>
        <w:tc>
          <w:tcPr>
            <w:tcW w:w="1485" w:type="dxa"/>
            <w:vAlign w:val="center"/>
          </w:tcPr>
          <w:p w:rsidR="00112051" w:rsidRPr="00485A6D" w:rsidRDefault="00112051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11000,00</w:t>
            </w:r>
          </w:p>
        </w:tc>
        <w:tc>
          <w:tcPr>
            <w:tcW w:w="1985" w:type="dxa"/>
            <w:vMerge/>
            <w:vAlign w:val="center"/>
          </w:tcPr>
          <w:p w:rsidR="00112051" w:rsidRPr="00DD3BBF" w:rsidRDefault="00112051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112051" w:rsidRPr="00B64804" w:rsidTr="004A5336">
        <w:tc>
          <w:tcPr>
            <w:tcW w:w="704" w:type="dxa"/>
            <w:vAlign w:val="center"/>
          </w:tcPr>
          <w:p w:rsidR="00112051" w:rsidRPr="00487ECA" w:rsidRDefault="00112051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112051" w:rsidRPr="00485A6D" w:rsidRDefault="00112051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 xml:space="preserve">Фарба по бетону </w:t>
            </w:r>
            <w:proofErr w:type="spellStart"/>
            <w:r w:rsidRPr="00485A6D">
              <w:rPr>
                <w:lang w:val="uk-UA"/>
              </w:rPr>
              <w:t>світловідбивна</w:t>
            </w:r>
            <w:proofErr w:type="spellEnd"/>
            <w:r w:rsidRPr="00485A6D">
              <w:rPr>
                <w:lang w:val="uk-UA"/>
              </w:rPr>
              <w:t xml:space="preserve"> червона 1 кг.</w:t>
            </w:r>
          </w:p>
        </w:tc>
        <w:tc>
          <w:tcPr>
            <w:tcW w:w="1165" w:type="dxa"/>
            <w:vAlign w:val="center"/>
          </w:tcPr>
          <w:p w:rsidR="00112051" w:rsidRPr="00485A6D" w:rsidRDefault="0011205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112051" w:rsidRPr="00485A6D" w:rsidRDefault="0011205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5</w:t>
            </w:r>
          </w:p>
        </w:tc>
        <w:tc>
          <w:tcPr>
            <w:tcW w:w="1485" w:type="dxa"/>
            <w:vAlign w:val="center"/>
          </w:tcPr>
          <w:p w:rsidR="00112051" w:rsidRPr="00485A6D" w:rsidRDefault="00112051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11000,00</w:t>
            </w:r>
          </w:p>
        </w:tc>
        <w:tc>
          <w:tcPr>
            <w:tcW w:w="1985" w:type="dxa"/>
            <w:vMerge/>
            <w:vAlign w:val="center"/>
          </w:tcPr>
          <w:p w:rsidR="00112051" w:rsidRPr="00DD3BBF" w:rsidRDefault="00112051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112051" w:rsidRPr="00B64804" w:rsidTr="004A5336">
        <w:tc>
          <w:tcPr>
            <w:tcW w:w="704" w:type="dxa"/>
            <w:vAlign w:val="center"/>
          </w:tcPr>
          <w:p w:rsidR="00112051" w:rsidRPr="00487ECA" w:rsidRDefault="00112051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112051" w:rsidRPr="00485A6D" w:rsidRDefault="00112051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Пензель</w:t>
            </w:r>
          </w:p>
        </w:tc>
        <w:tc>
          <w:tcPr>
            <w:tcW w:w="1165" w:type="dxa"/>
            <w:vAlign w:val="center"/>
          </w:tcPr>
          <w:p w:rsidR="00112051" w:rsidRPr="00485A6D" w:rsidRDefault="0011205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112051" w:rsidRPr="00485A6D" w:rsidRDefault="0011205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</w:t>
            </w:r>
          </w:p>
        </w:tc>
        <w:tc>
          <w:tcPr>
            <w:tcW w:w="1485" w:type="dxa"/>
            <w:vAlign w:val="center"/>
          </w:tcPr>
          <w:p w:rsidR="00112051" w:rsidRPr="00485A6D" w:rsidRDefault="00112051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58,00</w:t>
            </w:r>
          </w:p>
        </w:tc>
        <w:tc>
          <w:tcPr>
            <w:tcW w:w="1985" w:type="dxa"/>
            <w:vMerge/>
            <w:vAlign w:val="center"/>
          </w:tcPr>
          <w:p w:rsidR="00112051" w:rsidRPr="00DD3BBF" w:rsidRDefault="00112051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112051" w:rsidRPr="00B64804" w:rsidTr="004A5336">
        <w:tc>
          <w:tcPr>
            <w:tcW w:w="704" w:type="dxa"/>
            <w:vAlign w:val="center"/>
          </w:tcPr>
          <w:p w:rsidR="00112051" w:rsidRPr="00487ECA" w:rsidRDefault="00112051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112051" w:rsidRPr="00485A6D" w:rsidRDefault="00112051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Дріт в’язальний 5 мм</w:t>
            </w:r>
          </w:p>
        </w:tc>
        <w:tc>
          <w:tcPr>
            <w:tcW w:w="1165" w:type="dxa"/>
            <w:vAlign w:val="center"/>
          </w:tcPr>
          <w:p w:rsidR="00112051" w:rsidRPr="00485A6D" w:rsidRDefault="0011205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кг.</w:t>
            </w:r>
          </w:p>
        </w:tc>
        <w:tc>
          <w:tcPr>
            <w:tcW w:w="1177" w:type="dxa"/>
            <w:vAlign w:val="center"/>
          </w:tcPr>
          <w:p w:rsidR="00112051" w:rsidRPr="00485A6D" w:rsidRDefault="00112051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20</w:t>
            </w:r>
          </w:p>
        </w:tc>
        <w:tc>
          <w:tcPr>
            <w:tcW w:w="1485" w:type="dxa"/>
            <w:vAlign w:val="center"/>
          </w:tcPr>
          <w:p w:rsidR="00112051" w:rsidRPr="00485A6D" w:rsidRDefault="00112051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2000,00</w:t>
            </w:r>
          </w:p>
        </w:tc>
        <w:tc>
          <w:tcPr>
            <w:tcW w:w="1985" w:type="dxa"/>
            <w:vMerge/>
            <w:vAlign w:val="center"/>
          </w:tcPr>
          <w:p w:rsidR="00112051" w:rsidRPr="00DD3BBF" w:rsidRDefault="00112051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0F573F" w:rsidRPr="00B64804" w:rsidTr="004A5336">
        <w:tc>
          <w:tcPr>
            <w:tcW w:w="704" w:type="dxa"/>
            <w:vAlign w:val="center"/>
          </w:tcPr>
          <w:p w:rsidR="000F573F" w:rsidRPr="00487ECA" w:rsidRDefault="000F573F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0F573F" w:rsidRPr="00485A6D" w:rsidRDefault="000F573F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Ліс круглий</w:t>
            </w:r>
          </w:p>
        </w:tc>
        <w:tc>
          <w:tcPr>
            <w:tcW w:w="1165" w:type="dxa"/>
            <w:vAlign w:val="center"/>
          </w:tcPr>
          <w:p w:rsidR="000F573F" w:rsidRPr="00485A6D" w:rsidRDefault="000F573F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м3</w:t>
            </w:r>
          </w:p>
        </w:tc>
        <w:tc>
          <w:tcPr>
            <w:tcW w:w="1177" w:type="dxa"/>
            <w:vAlign w:val="center"/>
          </w:tcPr>
          <w:p w:rsidR="000F573F" w:rsidRPr="00485A6D" w:rsidRDefault="000F573F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260</w:t>
            </w:r>
          </w:p>
        </w:tc>
        <w:tc>
          <w:tcPr>
            <w:tcW w:w="1485" w:type="dxa"/>
            <w:vAlign w:val="center"/>
          </w:tcPr>
          <w:p w:rsidR="000F573F" w:rsidRPr="00485A6D" w:rsidRDefault="000F573F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780000,00</w:t>
            </w:r>
          </w:p>
        </w:tc>
        <w:tc>
          <w:tcPr>
            <w:tcW w:w="1985" w:type="dxa"/>
            <w:vMerge w:val="restart"/>
            <w:vAlign w:val="center"/>
          </w:tcPr>
          <w:p w:rsidR="000F573F" w:rsidRPr="00DD3BBF" w:rsidRDefault="000F573F" w:rsidP="000F573F">
            <w:pPr>
              <w:widowControl w:val="0"/>
              <w:jc w:val="center"/>
              <w:rPr>
                <w:color w:val="FF0000"/>
                <w:lang w:val="uk-UA"/>
              </w:rPr>
            </w:pPr>
            <w:r w:rsidRPr="00035FDC">
              <w:rPr>
                <w:lang w:val="uk-UA"/>
              </w:rPr>
              <w:t>від 17.05.2023 №108-р</w:t>
            </w:r>
          </w:p>
        </w:tc>
      </w:tr>
      <w:tr w:rsidR="000F573F" w:rsidRPr="00B64804" w:rsidTr="004A5336">
        <w:tc>
          <w:tcPr>
            <w:tcW w:w="704" w:type="dxa"/>
            <w:vAlign w:val="center"/>
          </w:tcPr>
          <w:p w:rsidR="000F573F" w:rsidRPr="00487ECA" w:rsidRDefault="000F573F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0F573F" w:rsidRPr="00485A6D" w:rsidRDefault="000F573F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Скоби металеві</w:t>
            </w:r>
          </w:p>
        </w:tc>
        <w:tc>
          <w:tcPr>
            <w:tcW w:w="1165" w:type="dxa"/>
            <w:vAlign w:val="center"/>
          </w:tcPr>
          <w:p w:rsidR="000F573F" w:rsidRPr="00485A6D" w:rsidRDefault="000F573F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0F573F" w:rsidRPr="00485A6D" w:rsidRDefault="000F573F" w:rsidP="000F573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2500</w:t>
            </w:r>
          </w:p>
        </w:tc>
        <w:tc>
          <w:tcPr>
            <w:tcW w:w="1485" w:type="dxa"/>
            <w:vAlign w:val="center"/>
          </w:tcPr>
          <w:p w:rsidR="000F573F" w:rsidRPr="00485A6D" w:rsidRDefault="000F573F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112870,44</w:t>
            </w:r>
          </w:p>
        </w:tc>
        <w:tc>
          <w:tcPr>
            <w:tcW w:w="1985" w:type="dxa"/>
            <w:vMerge/>
            <w:vAlign w:val="center"/>
          </w:tcPr>
          <w:p w:rsidR="000F573F" w:rsidRPr="00DD3BBF" w:rsidRDefault="000F573F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112051" w:rsidRPr="00B64804" w:rsidTr="004A5336">
        <w:tc>
          <w:tcPr>
            <w:tcW w:w="704" w:type="dxa"/>
            <w:vAlign w:val="center"/>
          </w:tcPr>
          <w:p w:rsidR="00112051" w:rsidRPr="00487ECA" w:rsidRDefault="00112051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112051" w:rsidRPr="00485A6D" w:rsidRDefault="0063153B" w:rsidP="0063153B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Дошка обрізна 30мм*150мм*4000мм</w:t>
            </w:r>
          </w:p>
        </w:tc>
        <w:tc>
          <w:tcPr>
            <w:tcW w:w="1165" w:type="dxa"/>
            <w:vAlign w:val="center"/>
          </w:tcPr>
          <w:p w:rsidR="00112051" w:rsidRPr="00485A6D" w:rsidRDefault="0063153B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м3</w:t>
            </w:r>
          </w:p>
        </w:tc>
        <w:tc>
          <w:tcPr>
            <w:tcW w:w="1177" w:type="dxa"/>
            <w:vAlign w:val="center"/>
          </w:tcPr>
          <w:p w:rsidR="00112051" w:rsidRPr="00485A6D" w:rsidRDefault="0063153B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5</w:t>
            </w:r>
          </w:p>
        </w:tc>
        <w:tc>
          <w:tcPr>
            <w:tcW w:w="1485" w:type="dxa"/>
            <w:vAlign w:val="center"/>
          </w:tcPr>
          <w:p w:rsidR="00112051" w:rsidRPr="00485A6D" w:rsidRDefault="0063153B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60000,00</w:t>
            </w:r>
          </w:p>
        </w:tc>
        <w:tc>
          <w:tcPr>
            <w:tcW w:w="1985" w:type="dxa"/>
            <w:vAlign w:val="center"/>
          </w:tcPr>
          <w:p w:rsidR="00112051" w:rsidRPr="00DD3BBF" w:rsidRDefault="0063153B" w:rsidP="00035FDC">
            <w:pPr>
              <w:widowControl w:val="0"/>
              <w:jc w:val="center"/>
              <w:rPr>
                <w:color w:val="FF0000"/>
                <w:lang w:val="uk-UA"/>
              </w:rPr>
            </w:pPr>
            <w:r w:rsidRPr="00035FDC">
              <w:rPr>
                <w:lang w:val="uk-UA"/>
              </w:rPr>
              <w:t>від 05.06.2023 №1</w:t>
            </w:r>
            <w:r w:rsidR="00035FDC" w:rsidRPr="00035FDC">
              <w:rPr>
                <w:lang w:val="uk-UA"/>
              </w:rPr>
              <w:t>24</w:t>
            </w:r>
            <w:r w:rsidRPr="00035FDC">
              <w:rPr>
                <w:lang w:val="uk-UA"/>
              </w:rPr>
              <w:t>-р</w:t>
            </w:r>
          </w:p>
        </w:tc>
      </w:tr>
      <w:tr w:rsidR="0063153B" w:rsidRPr="00B64804" w:rsidTr="004A5336">
        <w:tc>
          <w:tcPr>
            <w:tcW w:w="704" w:type="dxa"/>
            <w:vAlign w:val="center"/>
          </w:tcPr>
          <w:p w:rsidR="0063153B" w:rsidRPr="00487ECA" w:rsidRDefault="0063153B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63153B" w:rsidRPr="00485A6D" w:rsidRDefault="004B4D9A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Всього</w:t>
            </w:r>
          </w:p>
        </w:tc>
        <w:tc>
          <w:tcPr>
            <w:tcW w:w="1165" w:type="dxa"/>
            <w:vAlign w:val="center"/>
          </w:tcPr>
          <w:p w:rsidR="0063153B" w:rsidRPr="00485A6D" w:rsidRDefault="0063153B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177" w:type="dxa"/>
            <w:vAlign w:val="center"/>
          </w:tcPr>
          <w:p w:rsidR="0063153B" w:rsidRPr="00485A6D" w:rsidRDefault="0063153B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485" w:type="dxa"/>
            <w:vAlign w:val="center"/>
          </w:tcPr>
          <w:p w:rsidR="0063153B" w:rsidRPr="00485A6D" w:rsidRDefault="004B4D9A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987803,04</w:t>
            </w:r>
          </w:p>
        </w:tc>
        <w:tc>
          <w:tcPr>
            <w:tcW w:w="1985" w:type="dxa"/>
            <w:vAlign w:val="center"/>
          </w:tcPr>
          <w:p w:rsidR="0063153B" w:rsidRPr="00DD3BBF" w:rsidRDefault="0063153B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603836" w:rsidRPr="00B64804" w:rsidTr="00525E71">
        <w:tc>
          <w:tcPr>
            <w:tcW w:w="704" w:type="dxa"/>
            <w:vAlign w:val="center"/>
          </w:tcPr>
          <w:p w:rsidR="00603836" w:rsidRPr="00487ECA" w:rsidRDefault="00603836" w:rsidP="00EB6E0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8505" w:type="dxa"/>
            <w:gridSpan w:val="5"/>
            <w:vAlign w:val="center"/>
          </w:tcPr>
          <w:p w:rsidR="00603836" w:rsidRPr="00DD3BBF" w:rsidRDefault="00603836" w:rsidP="00603836">
            <w:pPr>
              <w:widowControl w:val="0"/>
              <w:jc w:val="center"/>
              <w:rPr>
                <w:color w:val="FF0000"/>
                <w:lang w:val="uk-UA"/>
              </w:rPr>
            </w:pPr>
            <w:r w:rsidRPr="0050117B">
              <w:rPr>
                <w:lang w:val="uk-UA"/>
              </w:rPr>
              <w:t>Військова частина А4699 (САК Олександр)</w:t>
            </w:r>
          </w:p>
        </w:tc>
      </w:tr>
      <w:tr w:rsidR="00603836" w:rsidRPr="00B64804" w:rsidTr="004A5336">
        <w:tc>
          <w:tcPr>
            <w:tcW w:w="704" w:type="dxa"/>
            <w:vAlign w:val="center"/>
          </w:tcPr>
          <w:p w:rsidR="00603836" w:rsidRPr="00487ECA" w:rsidRDefault="00603836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603836" w:rsidRPr="00485A6D" w:rsidRDefault="00603836" w:rsidP="00D417A8">
            <w:pPr>
              <w:widowControl w:val="0"/>
              <w:rPr>
                <w:lang w:val="uk-UA"/>
              </w:rPr>
            </w:pPr>
            <w:proofErr w:type="spellStart"/>
            <w:r w:rsidRPr="00485A6D">
              <w:rPr>
                <w:lang w:val="uk-UA"/>
              </w:rPr>
              <w:t>Тепловізійний</w:t>
            </w:r>
            <w:proofErr w:type="spellEnd"/>
            <w:r w:rsidRPr="00485A6D">
              <w:rPr>
                <w:lang w:val="uk-UA"/>
              </w:rPr>
              <w:t xml:space="preserve"> монокуляр</w:t>
            </w:r>
          </w:p>
        </w:tc>
        <w:tc>
          <w:tcPr>
            <w:tcW w:w="1165" w:type="dxa"/>
            <w:vAlign w:val="center"/>
          </w:tcPr>
          <w:p w:rsidR="00603836" w:rsidRPr="00485A6D" w:rsidRDefault="00603836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603836" w:rsidRPr="00485A6D" w:rsidRDefault="00603836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</w:t>
            </w:r>
          </w:p>
        </w:tc>
        <w:tc>
          <w:tcPr>
            <w:tcW w:w="1485" w:type="dxa"/>
            <w:vAlign w:val="center"/>
          </w:tcPr>
          <w:p w:rsidR="00603836" w:rsidRPr="00485A6D" w:rsidRDefault="00603836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92000,00</w:t>
            </w:r>
          </w:p>
        </w:tc>
        <w:tc>
          <w:tcPr>
            <w:tcW w:w="1985" w:type="dxa"/>
            <w:vAlign w:val="center"/>
          </w:tcPr>
          <w:p w:rsidR="00603836" w:rsidRPr="00DD3BBF" w:rsidRDefault="00603836" w:rsidP="00035FDC">
            <w:pPr>
              <w:widowControl w:val="0"/>
              <w:jc w:val="center"/>
              <w:rPr>
                <w:color w:val="FF0000"/>
                <w:lang w:val="uk-UA"/>
              </w:rPr>
            </w:pPr>
            <w:r w:rsidRPr="00035FDC">
              <w:rPr>
                <w:lang w:val="uk-UA"/>
              </w:rPr>
              <w:t>від 01.05.2023 №</w:t>
            </w:r>
            <w:r w:rsidR="00035FDC" w:rsidRPr="00035FDC">
              <w:rPr>
                <w:lang w:val="uk-UA"/>
              </w:rPr>
              <w:t>9</w:t>
            </w:r>
            <w:r w:rsidRPr="00035FDC">
              <w:rPr>
                <w:lang w:val="uk-UA"/>
              </w:rPr>
              <w:t>2-р</w:t>
            </w:r>
          </w:p>
        </w:tc>
      </w:tr>
      <w:tr w:rsidR="00603836" w:rsidRPr="00B64804" w:rsidTr="004A5336">
        <w:tc>
          <w:tcPr>
            <w:tcW w:w="704" w:type="dxa"/>
            <w:vAlign w:val="center"/>
          </w:tcPr>
          <w:p w:rsidR="00603836" w:rsidRPr="00487ECA" w:rsidRDefault="00603836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603836" w:rsidRPr="00485A6D" w:rsidRDefault="00603836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Всього</w:t>
            </w:r>
          </w:p>
        </w:tc>
        <w:tc>
          <w:tcPr>
            <w:tcW w:w="1165" w:type="dxa"/>
            <w:vAlign w:val="center"/>
          </w:tcPr>
          <w:p w:rsidR="00603836" w:rsidRPr="00485A6D" w:rsidRDefault="00603836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177" w:type="dxa"/>
            <w:vAlign w:val="center"/>
          </w:tcPr>
          <w:p w:rsidR="00603836" w:rsidRPr="00485A6D" w:rsidRDefault="00603836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485" w:type="dxa"/>
            <w:vAlign w:val="center"/>
          </w:tcPr>
          <w:p w:rsidR="00603836" w:rsidRPr="00485A6D" w:rsidRDefault="00603836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92000,00</w:t>
            </w:r>
          </w:p>
        </w:tc>
        <w:tc>
          <w:tcPr>
            <w:tcW w:w="1985" w:type="dxa"/>
            <w:vAlign w:val="center"/>
          </w:tcPr>
          <w:p w:rsidR="00603836" w:rsidRPr="00DD3BBF" w:rsidRDefault="00603836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7942EE" w:rsidRPr="00B64804" w:rsidTr="00525E71">
        <w:tc>
          <w:tcPr>
            <w:tcW w:w="704" w:type="dxa"/>
            <w:vAlign w:val="center"/>
          </w:tcPr>
          <w:p w:rsidR="007942EE" w:rsidRPr="00487ECA" w:rsidRDefault="0050117B" w:rsidP="00EB6E0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8505" w:type="dxa"/>
            <w:gridSpan w:val="5"/>
            <w:vAlign w:val="center"/>
          </w:tcPr>
          <w:p w:rsidR="007942EE" w:rsidRPr="00DD3BBF" w:rsidRDefault="007942EE" w:rsidP="007942EE">
            <w:pPr>
              <w:widowControl w:val="0"/>
              <w:jc w:val="center"/>
              <w:rPr>
                <w:color w:val="FF0000"/>
                <w:lang w:val="uk-UA"/>
              </w:rPr>
            </w:pPr>
            <w:r w:rsidRPr="0050117B">
              <w:rPr>
                <w:lang w:val="uk-UA"/>
              </w:rPr>
              <w:t>Військова частина А1890 (ДЕГТЯРЬОВ Ю.)</w:t>
            </w:r>
          </w:p>
        </w:tc>
      </w:tr>
      <w:tr w:rsidR="007942EE" w:rsidRPr="00B64804" w:rsidTr="004A5336">
        <w:tc>
          <w:tcPr>
            <w:tcW w:w="704" w:type="dxa"/>
            <w:vAlign w:val="center"/>
          </w:tcPr>
          <w:p w:rsidR="007942EE" w:rsidRPr="00487ECA" w:rsidRDefault="007942EE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7942EE" w:rsidRPr="00485A6D" w:rsidRDefault="007942EE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Бензиновий генератор</w:t>
            </w:r>
          </w:p>
        </w:tc>
        <w:tc>
          <w:tcPr>
            <w:tcW w:w="1165" w:type="dxa"/>
            <w:vAlign w:val="center"/>
          </w:tcPr>
          <w:p w:rsidR="007942EE" w:rsidRPr="00485A6D" w:rsidRDefault="007942EE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7942EE" w:rsidRPr="00485A6D" w:rsidRDefault="007942EE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</w:t>
            </w:r>
          </w:p>
        </w:tc>
        <w:tc>
          <w:tcPr>
            <w:tcW w:w="1485" w:type="dxa"/>
            <w:vAlign w:val="center"/>
          </w:tcPr>
          <w:p w:rsidR="007942EE" w:rsidRPr="00485A6D" w:rsidRDefault="007942EE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61703,00</w:t>
            </w:r>
          </w:p>
        </w:tc>
        <w:tc>
          <w:tcPr>
            <w:tcW w:w="1985" w:type="dxa"/>
            <w:vMerge w:val="restart"/>
            <w:vAlign w:val="center"/>
          </w:tcPr>
          <w:p w:rsidR="007942EE" w:rsidRPr="00DD3BBF" w:rsidRDefault="007942EE" w:rsidP="00EB6E06">
            <w:pPr>
              <w:widowControl w:val="0"/>
              <w:jc w:val="center"/>
              <w:rPr>
                <w:color w:val="FF0000"/>
                <w:lang w:val="uk-UA"/>
              </w:rPr>
            </w:pPr>
            <w:r w:rsidRPr="00035FDC">
              <w:rPr>
                <w:lang w:val="uk-UA"/>
              </w:rPr>
              <w:t>від 01.05.2023 №93-р</w:t>
            </w:r>
          </w:p>
        </w:tc>
      </w:tr>
      <w:tr w:rsidR="007942EE" w:rsidRPr="00B64804" w:rsidTr="004A5336">
        <w:tc>
          <w:tcPr>
            <w:tcW w:w="704" w:type="dxa"/>
            <w:vAlign w:val="center"/>
          </w:tcPr>
          <w:p w:rsidR="007942EE" w:rsidRPr="00487ECA" w:rsidRDefault="007942EE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7942EE" w:rsidRPr="00485A6D" w:rsidRDefault="007942EE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 xml:space="preserve">Рації </w:t>
            </w:r>
            <w:proofErr w:type="spellStart"/>
            <w:r w:rsidRPr="00485A6D">
              <w:rPr>
                <w:lang w:val="uk-UA"/>
              </w:rPr>
              <w:t>Motorola</w:t>
            </w:r>
            <w:proofErr w:type="spellEnd"/>
          </w:p>
        </w:tc>
        <w:tc>
          <w:tcPr>
            <w:tcW w:w="1165" w:type="dxa"/>
            <w:vAlign w:val="center"/>
          </w:tcPr>
          <w:p w:rsidR="007942EE" w:rsidRPr="00485A6D" w:rsidRDefault="007942EE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7942EE" w:rsidRPr="00485A6D" w:rsidRDefault="007942EE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10</w:t>
            </w:r>
          </w:p>
        </w:tc>
        <w:tc>
          <w:tcPr>
            <w:tcW w:w="1485" w:type="dxa"/>
            <w:vAlign w:val="center"/>
          </w:tcPr>
          <w:p w:rsidR="007942EE" w:rsidRPr="00485A6D" w:rsidRDefault="007942EE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449990,00</w:t>
            </w:r>
          </w:p>
        </w:tc>
        <w:tc>
          <w:tcPr>
            <w:tcW w:w="1985" w:type="dxa"/>
            <w:vMerge/>
            <w:vAlign w:val="center"/>
          </w:tcPr>
          <w:p w:rsidR="007942EE" w:rsidRPr="00DD3BBF" w:rsidRDefault="007942EE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7942EE" w:rsidRPr="00B64804" w:rsidTr="004A5336">
        <w:tc>
          <w:tcPr>
            <w:tcW w:w="704" w:type="dxa"/>
            <w:vAlign w:val="center"/>
          </w:tcPr>
          <w:p w:rsidR="007942EE" w:rsidRPr="00487ECA" w:rsidRDefault="007942EE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7942EE" w:rsidRPr="00485A6D" w:rsidRDefault="007942EE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Всього</w:t>
            </w:r>
          </w:p>
        </w:tc>
        <w:tc>
          <w:tcPr>
            <w:tcW w:w="1165" w:type="dxa"/>
            <w:vAlign w:val="center"/>
          </w:tcPr>
          <w:p w:rsidR="007942EE" w:rsidRPr="00485A6D" w:rsidRDefault="007942EE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177" w:type="dxa"/>
            <w:vAlign w:val="center"/>
          </w:tcPr>
          <w:p w:rsidR="007942EE" w:rsidRPr="00485A6D" w:rsidRDefault="007942EE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485" w:type="dxa"/>
            <w:vAlign w:val="center"/>
          </w:tcPr>
          <w:p w:rsidR="007942EE" w:rsidRPr="00485A6D" w:rsidRDefault="007942EE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511693,00</w:t>
            </w:r>
          </w:p>
        </w:tc>
        <w:tc>
          <w:tcPr>
            <w:tcW w:w="1985" w:type="dxa"/>
            <w:vAlign w:val="center"/>
          </w:tcPr>
          <w:p w:rsidR="007942EE" w:rsidRPr="00DD3BBF" w:rsidRDefault="007942EE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7D7957" w:rsidRPr="00B64804" w:rsidTr="00525E71">
        <w:tc>
          <w:tcPr>
            <w:tcW w:w="704" w:type="dxa"/>
            <w:vAlign w:val="center"/>
          </w:tcPr>
          <w:p w:rsidR="007D7957" w:rsidRPr="00487ECA" w:rsidRDefault="0050117B" w:rsidP="00EB6E0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7D7957">
              <w:rPr>
                <w:lang w:val="uk-UA"/>
              </w:rPr>
              <w:t>.</w:t>
            </w:r>
          </w:p>
        </w:tc>
        <w:tc>
          <w:tcPr>
            <w:tcW w:w="8505" w:type="dxa"/>
            <w:gridSpan w:val="5"/>
            <w:vAlign w:val="center"/>
          </w:tcPr>
          <w:p w:rsidR="007D7957" w:rsidRPr="00DD3BBF" w:rsidRDefault="007D7957" w:rsidP="007D7957">
            <w:pPr>
              <w:widowControl w:val="0"/>
              <w:jc w:val="center"/>
              <w:rPr>
                <w:color w:val="FF0000"/>
                <w:lang w:val="uk-UA"/>
              </w:rPr>
            </w:pPr>
            <w:r w:rsidRPr="0050117B">
              <w:rPr>
                <w:lang w:val="uk-UA"/>
              </w:rPr>
              <w:t>Військова частина А2896 (ПУСТОВІТ Олександр)</w:t>
            </w:r>
          </w:p>
        </w:tc>
      </w:tr>
      <w:tr w:rsidR="007D7957" w:rsidRPr="00B64804" w:rsidTr="004A5336">
        <w:tc>
          <w:tcPr>
            <w:tcW w:w="704" w:type="dxa"/>
            <w:vAlign w:val="center"/>
          </w:tcPr>
          <w:p w:rsidR="007D7957" w:rsidRPr="00487ECA" w:rsidRDefault="007D7957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7D7957" w:rsidRPr="00485A6D" w:rsidRDefault="007D7957" w:rsidP="00D417A8">
            <w:pPr>
              <w:widowControl w:val="0"/>
              <w:rPr>
                <w:lang w:val="uk-UA"/>
              </w:rPr>
            </w:pPr>
            <w:proofErr w:type="spellStart"/>
            <w:r w:rsidRPr="00485A6D">
              <w:rPr>
                <w:lang w:val="uk-UA"/>
              </w:rPr>
              <w:t>Тепловізор</w:t>
            </w:r>
            <w:proofErr w:type="spellEnd"/>
            <w:r w:rsidRPr="00485A6D">
              <w:rPr>
                <w:lang w:val="uk-UA"/>
              </w:rPr>
              <w:t xml:space="preserve"> </w:t>
            </w:r>
            <w:proofErr w:type="spellStart"/>
            <w:r w:rsidRPr="00485A6D">
              <w:rPr>
                <w:lang w:val="uk-UA"/>
              </w:rPr>
              <w:t>Nighthunter</w:t>
            </w:r>
            <w:proofErr w:type="spellEnd"/>
            <w:r w:rsidRPr="00485A6D">
              <w:rPr>
                <w:lang w:val="uk-UA"/>
              </w:rPr>
              <w:t xml:space="preserve"> H35</w:t>
            </w:r>
          </w:p>
        </w:tc>
        <w:tc>
          <w:tcPr>
            <w:tcW w:w="1165" w:type="dxa"/>
            <w:vAlign w:val="center"/>
          </w:tcPr>
          <w:p w:rsidR="007D7957" w:rsidRPr="00485A6D" w:rsidRDefault="007D7957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7D7957" w:rsidRPr="00485A6D" w:rsidRDefault="007D7957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</w:t>
            </w:r>
          </w:p>
        </w:tc>
        <w:tc>
          <w:tcPr>
            <w:tcW w:w="1485" w:type="dxa"/>
            <w:vAlign w:val="center"/>
          </w:tcPr>
          <w:p w:rsidR="007D7957" w:rsidRPr="00485A6D" w:rsidRDefault="007D7957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340800,00</w:t>
            </w:r>
          </w:p>
        </w:tc>
        <w:tc>
          <w:tcPr>
            <w:tcW w:w="1985" w:type="dxa"/>
            <w:vMerge w:val="restart"/>
            <w:vAlign w:val="center"/>
          </w:tcPr>
          <w:p w:rsidR="007D7957" w:rsidRPr="00DD3BBF" w:rsidRDefault="007D7957" w:rsidP="007D7957">
            <w:pPr>
              <w:widowControl w:val="0"/>
              <w:jc w:val="center"/>
              <w:rPr>
                <w:color w:val="FF0000"/>
                <w:lang w:val="uk-UA"/>
              </w:rPr>
            </w:pPr>
            <w:r w:rsidRPr="00035FDC">
              <w:rPr>
                <w:lang w:val="uk-UA"/>
              </w:rPr>
              <w:t>від 03.05.2023 №97-р</w:t>
            </w:r>
          </w:p>
        </w:tc>
      </w:tr>
      <w:tr w:rsidR="007D7957" w:rsidRPr="00B64804" w:rsidTr="004A5336">
        <w:tc>
          <w:tcPr>
            <w:tcW w:w="704" w:type="dxa"/>
            <w:vAlign w:val="center"/>
          </w:tcPr>
          <w:p w:rsidR="007D7957" w:rsidRPr="00487ECA" w:rsidRDefault="007D7957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7D7957" w:rsidRPr="00485A6D" w:rsidRDefault="007D7957" w:rsidP="00D417A8">
            <w:pPr>
              <w:widowControl w:val="0"/>
              <w:rPr>
                <w:lang w:val="uk-UA"/>
              </w:rPr>
            </w:pPr>
            <w:proofErr w:type="spellStart"/>
            <w:r w:rsidRPr="00485A6D">
              <w:rPr>
                <w:lang w:val="uk-UA"/>
              </w:rPr>
              <w:t>Квадрокоптер</w:t>
            </w:r>
            <w:proofErr w:type="spellEnd"/>
            <w:r w:rsidRPr="00485A6D">
              <w:rPr>
                <w:lang w:val="uk-UA"/>
              </w:rPr>
              <w:t xml:space="preserve"> DJI </w:t>
            </w:r>
            <w:proofErr w:type="spellStart"/>
            <w:r w:rsidRPr="00485A6D">
              <w:rPr>
                <w:lang w:val="uk-UA"/>
              </w:rPr>
              <w:t>Mavic</w:t>
            </w:r>
            <w:proofErr w:type="spellEnd"/>
            <w:r w:rsidRPr="00485A6D">
              <w:rPr>
                <w:lang w:val="uk-UA"/>
              </w:rPr>
              <w:t xml:space="preserve"> 3</w:t>
            </w:r>
          </w:p>
        </w:tc>
        <w:tc>
          <w:tcPr>
            <w:tcW w:w="1165" w:type="dxa"/>
            <w:vAlign w:val="center"/>
          </w:tcPr>
          <w:p w:rsidR="007D7957" w:rsidRPr="00485A6D" w:rsidRDefault="007D7957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7D7957" w:rsidRPr="00485A6D" w:rsidRDefault="007D7957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3</w:t>
            </w:r>
          </w:p>
        </w:tc>
        <w:tc>
          <w:tcPr>
            <w:tcW w:w="1485" w:type="dxa"/>
            <w:vAlign w:val="center"/>
          </w:tcPr>
          <w:p w:rsidR="007D7957" w:rsidRPr="00485A6D" w:rsidRDefault="007D7957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283500,00</w:t>
            </w:r>
          </w:p>
        </w:tc>
        <w:tc>
          <w:tcPr>
            <w:tcW w:w="1985" w:type="dxa"/>
            <w:vMerge/>
            <w:vAlign w:val="center"/>
          </w:tcPr>
          <w:p w:rsidR="007D7957" w:rsidRPr="00DD3BBF" w:rsidRDefault="007D7957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7D7957" w:rsidRPr="00B64804" w:rsidTr="004A5336">
        <w:tc>
          <w:tcPr>
            <w:tcW w:w="704" w:type="dxa"/>
            <w:vAlign w:val="center"/>
          </w:tcPr>
          <w:p w:rsidR="007D7957" w:rsidRPr="00487ECA" w:rsidRDefault="007D7957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7D7957" w:rsidRPr="00485A6D" w:rsidRDefault="007D7957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Всього</w:t>
            </w:r>
          </w:p>
        </w:tc>
        <w:tc>
          <w:tcPr>
            <w:tcW w:w="1165" w:type="dxa"/>
            <w:vAlign w:val="center"/>
          </w:tcPr>
          <w:p w:rsidR="007D7957" w:rsidRPr="00485A6D" w:rsidRDefault="007D7957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177" w:type="dxa"/>
            <w:vAlign w:val="center"/>
          </w:tcPr>
          <w:p w:rsidR="007D7957" w:rsidRPr="00485A6D" w:rsidRDefault="007D7957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485" w:type="dxa"/>
            <w:vAlign w:val="center"/>
          </w:tcPr>
          <w:p w:rsidR="007D7957" w:rsidRPr="00485A6D" w:rsidRDefault="007106ED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624300,00</w:t>
            </w:r>
          </w:p>
        </w:tc>
        <w:tc>
          <w:tcPr>
            <w:tcW w:w="1985" w:type="dxa"/>
            <w:vAlign w:val="center"/>
          </w:tcPr>
          <w:p w:rsidR="007D7957" w:rsidRPr="00DD3BBF" w:rsidRDefault="007D7957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3546B7" w:rsidRPr="00B64804" w:rsidTr="00525E71">
        <w:tc>
          <w:tcPr>
            <w:tcW w:w="704" w:type="dxa"/>
            <w:vAlign w:val="center"/>
          </w:tcPr>
          <w:p w:rsidR="003546B7" w:rsidRPr="00487ECA" w:rsidRDefault="00E940FA" w:rsidP="00EB6E0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8505" w:type="dxa"/>
            <w:gridSpan w:val="5"/>
            <w:vAlign w:val="center"/>
          </w:tcPr>
          <w:p w:rsidR="003546B7" w:rsidRPr="00DD3BBF" w:rsidRDefault="003546B7" w:rsidP="003546B7">
            <w:pPr>
              <w:widowControl w:val="0"/>
              <w:jc w:val="center"/>
              <w:rPr>
                <w:color w:val="FF0000"/>
                <w:lang w:val="uk-UA"/>
              </w:rPr>
            </w:pPr>
            <w:r w:rsidRPr="00E940FA">
              <w:rPr>
                <w:lang w:val="uk-UA"/>
              </w:rPr>
              <w:t>Військова частина А0536 (53ОМБР) (КОСОВАН С.)</w:t>
            </w:r>
          </w:p>
        </w:tc>
      </w:tr>
      <w:tr w:rsidR="003546B7" w:rsidRPr="00B64804" w:rsidTr="004A5336">
        <w:tc>
          <w:tcPr>
            <w:tcW w:w="704" w:type="dxa"/>
            <w:vAlign w:val="center"/>
          </w:tcPr>
          <w:p w:rsidR="003546B7" w:rsidRPr="00487ECA" w:rsidRDefault="003546B7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3546B7" w:rsidRPr="00485A6D" w:rsidRDefault="003546B7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Вантажопасажирський позашляховик KIA SORENTO, 2008 р. (KNEJC524585794534)</w:t>
            </w:r>
          </w:p>
        </w:tc>
        <w:tc>
          <w:tcPr>
            <w:tcW w:w="1165" w:type="dxa"/>
            <w:vAlign w:val="center"/>
          </w:tcPr>
          <w:p w:rsidR="003546B7" w:rsidRPr="00485A6D" w:rsidRDefault="003546B7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3546B7" w:rsidRPr="00485A6D" w:rsidRDefault="003546B7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3546B7" w:rsidRPr="00485A6D" w:rsidRDefault="003546B7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549500,00</w:t>
            </w:r>
          </w:p>
        </w:tc>
        <w:tc>
          <w:tcPr>
            <w:tcW w:w="1985" w:type="dxa"/>
            <w:vAlign w:val="center"/>
          </w:tcPr>
          <w:p w:rsidR="003546B7" w:rsidRPr="00DD3BBF" w:rsidRDefault="003546B7" w:rsidP="003546B7">
            <w:pPr>
              <w:widowControl w:val="0"/>
              <w:jc w:val="center"/>
              <w:rPr>
                <w:color w:val="FF0000"/>
                <w:lang w:val="uk-UA"/>
              </w:rPr>
            </w:pPr>
            <w:r w:rsidRPr="00035FDC">
              <w:rPr>
                <w:lang w:val="uk-UA"/>
              </w:rPr>
              <w:t>від 04.05.2023 №98-р</w:t>
            </w:r>
          </w:p>
        </w:tc>
      </w:tr>
      <w:tr w:rsidR="003546B7" w:rsidRPr="00B64804" w:rsidTr="004A5336">
        <w:tc>
          <w:tcPr>
            <w:tcW w:w="704" w:type="dxa"/>
            <w:vAlign w:val="center"/>
          </w:tcPr>
          <w:p w:rsidR="003546B7" w:rsidRPr="00487ECA" w:rsidRDefault="003546B7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3546B7" w:rsidRPr="00485A6D" w:rsidRDefault="003546B7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Всього</w:t>
            </w:r>
          </w:p>
        </w:tc>
        <w:tc>
          <w:tcPr>
            <w:tcW w:w="1165" w:type="dxa"/>
            <w:vAlign w:val="center"/>
          </w:tcPr>
          <w:p w:rsidR="003546B7" w:rsidRPr="00485A6D" w:rsidRDefault="003546B7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177" w:type="dxa"/>
            <w:vAlign w:val="center"/>
          </w:tcPr>
          <w:p w:rsidR="003546B7" w:rsidRPr="00485A6D" w:rsidRDefault="003546B7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485" w:type="dxa"/>
            <w:vAlign w:val="center"/>
          </w:tcPr>
          <w:p w:rsidR="003546B7" w:rsidRPr="00485A6D" w:rsidRDefault="003546B7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549500,00</w:t>
            </w:r>
          </w:p>
        </w:tc>
        <w:tc>
          <w:tcPr>
            <w:tcW w:w="1985" w:type="dxa"/>
            <w:vAlign w:val="center"/>
          </w:tcPr>
          <w:p w:rsidR="003546B7" w:rsidRPr="00DD3BBF" w:rsidRDefault="003546B7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13641D" w:rsidRPr="00B64804" w:rsidTr="00525E71">
        <w:tc>
          <w:tcPr>
            <w:tcW w:w="704" w:type="dxa"/>
            <w:vAlign w:val="center"/>
          </w:tcPr>
          <w:p w:rsidR="0013641D" w:rsidRPr="00487ECA" w:rsidRDefault="00E940FA" w:rsidP="00EB6E0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13641D">
              <w:rPr>
                <w:lang w:val="uk-UA"/>
              </w:rPr>
              <w:t>.</w:t>
            </w:r>
          </w:p>
        </w:tc>
        <w:tc>
          <w:tcPr>
            <w:tcW w:w="8505" w:type="dxa"/>
            <w:gridSpan w:val="5"/>
            <w:vAlign w:val="center"/>
          </w:tcPr>
          <w:p w:rsidR="0013641D" w:rsidRPr="00DD3BBF" w:rsidRDefault="0013641D" w:rsidP="0013641D">
            <w:pPr>
              <w:widowControl w:val="0"/>
              <w:jc w:val="center"/>
              <w:rPr>
                <w:color w:val="FF0000"/>
                <w:lang w:val="uk-UA"/>
              </w:rPr>
            </w:pPr>
            <w:r w:rsidRPr="0050117B">
              <w:rPr>
                <w:lang w:val="uk-UA"/>
              </w:rPr>
              <w:t>Військова частина А4818 (ДОВГИЙ П.І.)</w:t>
            </w:r>
          </w:p>
        </w:tc>
      </w:tr>
      <w:tr w:rsidR="0013641D" w:rsidRPr="00B64804" w:rsidTr="004A5336">
        <w:tc>
          <w:tcPr>
            <w:tcW w:w="704" w:type="dxa"/>
            <w:vAlign w:val="center"/>
          </w:tcPr>
          <w:p w:rsidR="0013641D" w:rsidRPr="00487ECA" w:rsidRDefault="0013641D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13641D" w:rsidRPr="00485A6D" w:rsidRDefault="0013641D" w:rsidP="00D417A8">
            <w:pPr>
              <w:widowControl w:val="0"/>
              <w:rPr>
                <w:lang w:val="uk-UA"/>
              </w:rPr>
            </w:pPr>
            <w:proofErr w:type="spellStart"/>
            <w:r w:rsidRPr="00485A6D">
              <w:rPr>
                <w:lang w:val="uk-UA"/>
              </w:rPr>
              <w:t>Плитоноска</w:t>
            </w:r>
            <w:proofErr w:type="spellEnd"/>
            <w:r w:rsidRPr="00485A6D">
              <w:rPr>
                <w:lang w:val="uk-UA"/>
              </w:rPr>
              <w:t xml:space="preserve"> з підсумками для магазину (без плит, колір піксель)</w:t>
            </w:r>
          </w:p>
        </w:tc>
        <w:tc>
          <w:tcPr>
            <w:tcW w:w="1165" w:type="dxa"/>
            <w:vAlign w:val="center"/>
          </w:tcPr>
          <w:p w:rsidR="0013641D" w:rsidRPr="00485A6D" w:rsidRDefault="0013641D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13641D" w:rsidRPr="00485A6D" w:rsidRDefault="0013641D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17</w:t>
            </w:r>
          </w:p>
        </w:tc>
        <w:tc>
          <w:tcPr>
            <w:tcW w:w="1485" w:type="dxa"/>
            <w:vAlign w:val="center"/>
          </w:tcPr>
          <w:p w:rsidR="0013641D" w:rsidRPr="00485A6D" w:rsidRDefault="0013641D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92650,00</w:t>
            </w:r>
          </w:p>
        </w:tc>
        <w:tc>
          <w:tcPr>
            <w:tcW w:w="1985" w:type="dxa"/>
            <w:vMerge w:val="restart"/>
            <w:vAlign w:val="center"/>
          </w:tcPr>
          <w:p w:rsidR="0013641D" w:rsidRPr="00DD3BBF" w:rsidRDefault="0013641D" w:rsidP="0013641D">
            <w:pPr>
              <w:widowControl w:val="0"/>
              <w:jc w:val="center"/>
              <w:rPr>
                <w:color w:val="FF0000"/>
                <w:lang w:val="uk-UA"/>
              </w:rPr>
            </w:pPr>
            <w:r w:rsidRPr="00035FDC">
              <w:rPr>
                <w:lang w:val="uk-UA"/>
              </w:rPr>
              <w:t>від 12.05.2023 №103-р</w:t>
            </w:r>
          </w:p>
        </w:tc>
      </w:tr>
      <w:tr w:rsidR="0013641D" w:rsidRPr="00B64804" w:rsidTr="004A5336">
        <w:tc>
          <w:tcPr>
            <w:tcW w:w="704" w:type="dxa"/>
            <w:vAlign w:val="center"/>
          </w:tcPr>
          <w:p w:rsidR="0013641D" w:rsidRPr="00487ECA" w:rsidRDefault="0013641D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13641D" w:rsidRPr="00485A6D" w:rsidRDefault="0013641D" w:rsidP="00D417A8">
            <w:pPr>
              <w:widowControl w:val="0"/>
              <w:rPr>
                <w:lang w:val="uk-UA"/>
              </w:rPr>
            </w:pPr>
            <w:proofErr w:type="spellStart"/>
            <w:r w:rsidRPr="00485A6D">
              <w:rPr>
                <w:lang w:val="uk-UA"/>
              </w:rPr>
              <w:t>Квадрокоптер</w:t>
            </w:r>
            <w:proofErr w:type="spellEnd"/>
            <w:r w:rsidRPr="00485A6D">
              <w:rPr>
                <w:lang w:val="uk-UA"/>
              </w:rPr>
              <w:t xml:space="preserve"> </w:t>
            </w:r>
            <w:proofErr w:type="spellStart"/>
            <w:r w:rsidRPr="00485A6D">
              <w:rPr>
                <w:lang w:val="uk-UA"/>
              </w:rPr>
              <w:t>Mavic</w:t>
            </w:r>
            <w:proofErr w:type="spellEnd"/>
            <w:r w:rsidRPr="00485A6D">
              <w:rPr>
                <w:lang w:val="uk-UA"/>
              </w:rPr>
              <w:t xml:space="preserve"> 3 </w:t>
            </w:r>
            <w:proofErr w:type="spellStart"/>
            <w:r w:rsidRPr="00485A6D">
              <w:rPr>
                <w:lang w:val="uk-UA"/>
              </w:rPr>
              <w:t>Enterprise</w:t>
            </w:r>
            <w:proofErr w:type="spellEnd"/>
          </w:p>
        </w:tc>
        <w:tc>
          <w:tcPr>
            <w:tcW w:w="1165" w:type="dxa"/>
            <w:vAlign w:val="center"/>
          </w:tcPr>
          <w:p w:rsidR="0013641D" w:rsidRPr="00485A6D" w:rsidRDefault="0013641D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13641D" w:rsidRPr="00485A6D" w:rsidRDefault="0013641D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13641D" w:rsidRPr="00485A6D" w:rsidRDefault="0013641D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86500,00</w:t>
            </w:r>
          </w:p>
        </w:tc>
        <w:tc>
          <w:tcPr>
            <w:tcW w:w="1985" w:type="dxa"/>
            <w:vMerge/>
            <w:vAlign w:val="center"/>
          </w:tcPr>
          <w:p w:rsidR="0013641D" w:rsidRPr="00DD3BBF" w:rsidRDefault="0013641D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0F573F" w:rsidRPr="00B64804" w:rsidTr="004A5336">
        <w:tc>
          <w:tcPr>
            <w:tcW w:w="704" w:type="dxa"/>
            <w:vAlign w:val="center"/>
          </w:tcPr>
          <w:p w:rsidR="000F573F" w:rsidRPr="00487ECA" w:rsidRDefault="000F573F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0F573F" w:rsidRPr="00485A6D" w:rsidRDefault="000F573F" w:rsidP="00D417A8">
            <w:pPr>
              <w:widowControl w:val="0"/>
              <w:rPr>
                <w:lang w:val="uk-UA"/>
              </w:rPr>
            </w:pPr>
            <w:proofErr w:type="spellStart"/>
            <w:r w:rsidRPr="00485A6D">
              <w:rPr>
                <w:lang w:val="uk-UA"/>
              </w:rPr>
              <w:t>Квадрокоптер</w:t>
            </w:r>
            <w:proofErr w:type="spellEnd"/>
            <w:r w:rsidRPr="00485A6D">
              <w:rPr>
                <w:lang w:val="uk-UA"/>
              </w:rPr>
              <w:t xml:space="preserve"> з </w:t>
            </w:r>
            <w:proofErr w:type="spellStart"/>
            <w:r w:rsidRPr="00485A6D">
              <w:rPr>
                <w:lang w:val="uk-UA"/>
              </w:rPr>
              <w:t>тепловізором</w:t>
            </w:r>
            <w:proofErr w:type="spellEnd"/>
            <w:r w:rsidRPr="00485A6D">
              <w:rPr>
                <w:lang w:val="uk-UA"/>
              </w:rPr>
              <w:t xml:space="preserve">  DJI </w:t>
            </w:r>
            <w:proofErr w:type="spellStart"/>
            <w:r w:rsidRPr="00485A6D">
              <w:rPr>
                <w:lang w:val="uk-UA"/>
              </w:rPr>
              <w:t>Mavic</w:t>
            </w:r>
            <w:proofErr w:type="spellEnd"/>
            <w:r w:rsidRPr="00485A6D">
              <w:rPr>
                <w:lang w:val="uk-UA"/>
              </w:rPr>
              <w:t xml:space="preserve"> 3T </w:t>
            </w:r>
            <w:proofErr w:type="spellStart"/>
            <w:r w:rsidRPr="00485A6D">
              <w:rPr>
                <w:lang w:val="uk-UA"/>
              </w:rPr>
              <w:t>Enterprise</w:t>
            </w:r>
            <w:proofErr w:type="spellEnd"/>
          </w:p>
        </w:tc>
        <w:tc>
          <w:tcPr>
            <w:tcW w:w="1165" w:type="dxa"/>
            <w:vAlign w:val="center"/>
          </w:tcPr>
          <w:p w:rsidR="000F573F" w:rsidRPr="00485A6D" w:rsidRDefault="000F573F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0F573F" w:rsidRPr="00485A6D" w:rsidRDefault="000F573F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0F573F" w:rsidRPr="00485A6D" w:rsidRDefault="000F573F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247000,00</w:t>
            </w:r>
          </w:p>
        </w:tc>
        <w:tc>
          <w:tcPr>
            <w:tcW w:w="1985" w:type="dxa"/>
            <w:vAlign w:val="center"/>
          </w:tcPr>
          <w:p w:rsidR="000F573F" w:rsidRPr="00DD3BBF" w:rsidRDefault="000F573F" w:rsidP="000F573F">
            <w:pPr>
              <w:widowControl w:val="0"/>
              <w:jc w:val="center"/>
              <w:rPr>
                <w:color w:val="FF0000"/>
                <w:lang w:val="uk-UA"/>
              </w:rPr>
            </w:pPr>
            <w:r w:rsidRPr="00035FDC">
              <w:rPr>
                <w:lang w:val="uk-UA"/>
              </w:rPr>
              <w:t>від 25.05.2023 №115-р</w:t>
            </w:r>
          </w:p>
        </w:tc>
      </w:tr>
      <w:tr w:rsidR="0013641D" w:rsidRPr="00B64804" w:rsidTr="004A5336">
        <w:tc>
          <w:tcPr>
            <w:tcW w:w="704" w:type="dxa"/>
            <w:vAlign w:val="center"/>
          </w:tcPr>
          <w:p w:rsidR="0013641D" w:rsidRPr="00487ECA" w:rsidRDefault="0013641D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13641D" w:rsidRPr="00485A6D" w:rsidRDefault="0013641D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Всього</w:t>
            </w:r>
          </w:p>
        </w:tc>
        <w:tc>
          <w:tcPr>
            <w:tcW w:w="1165" w:type="dxa"/>
            <w:vAlign w:val="center"/>
          </w:tcPr>
          <w:p w:rsidR="0013641D" w:rsidRPr="00485A6D" w:rsidRDefault="0013641D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177" w:type="dxa"/>
            <w:vAlign w:val="center"/>
          </w:tcPr>
          <w:p w:rsidR="0013641D" w:rsidRPr="00485A6D" w:rsidRDefault="0013641D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485" w:type="dxa"/>
            <w:vAlign w:val="center"/>
          </w:tcPr>
          <w:p w:rsidR="0013641D" w:rsidRPr="00485A6D" w:rsidRDefault="000F573F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426</w:t>
            </w:r>
            <w:r w:rsidR="0013641D" w:rsidRPr="00485A6D">
              <w:rPr>
                <w:lang w:val="uk-UA"/>
              </w:rPr>
              <w:t>150,00</w:t>
            </w:r>
          </w:p>
        </w:tc>
        <w:tc>
          <w:tcPr>
            <w:tcW w:w="1985" w:type="dxa"/>
            <w:vAlign w:val="center"/>
          </w:tcPr>
          <w:p w:rsidR="0013641D" w:rsidRPr="00DD3BBF" w:rsidRDefault="0013641D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13641D" w:rsidRPr="00B64804" w:rsidTr="00525E71">
        <w:tc>
          <w:tcPr>
            <w:tcW w:w="704" w:type="dxa"/>
            <w:vAlign w:val="center"/>
          </w:tcPr>
          <w:p w:rsidR="0013641D" w:rsidRPr="00487ECA" w:rsidRDefault="00E940FA" w:rsidP="00EB6E0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13641D">
              <w:rPr>
                <w:lang w:val="uk-UA"/>
              </w:rPr>
              <w:t>.</w:t>
            </w:r>
          </w:p>
        </w:tc>
        <w:tc>
          <w:tcPr>
            <w:tcW w:w="8505" w:type="dxa"/>
            <w:gridSpan w:val="5"/>
            <w:vAlign w:val="center"/>
          </w:tcPr>
          <w:p w:rsidR="0013641D" w:rsidRPr="00DD3BBF" w:rsidRDefault="0013641D" w:rsidP="0013641D">
            <w:pPr>
              <w:widowControl w:val="0"/>
              <w:jc w:val="center"/>
              <w:rPr>
                <w:color w:val="FF0000"/>
                <w:lang w:val="uk-UA"/>
              </w:rPr>
            </w:pPr>
            <w:r w:rsidRPr="0050117B">
              <w:rPr>
                <w:lang w:val="uk-UA"/>
              </w:rPr>
              <w:t>Військова частина А7013(КРАВЕЦЬ А.)</w:t>
            </w:r>
          </w:p>
        </w:tc>
      </w:tr>
      <w:tr w:rsidR="0013641D" w:rsidRPr="00B64804" w:rsidTr="004A5336">
        <w:tc>
          <w:tcPr>
            <w:tcW w:w="704" w:type="dxa"/>
            <w:vAlign w:val="center"/>
          </w:tcPr>
          <w:p w:rsidR="0013641D" w:rsidRPr="00487ECA" w:rsidRDefault="0013641D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13641D" w:rsidRPr="00485A6D" w:rsidRDefault="0013641D" w:rsidP="00D417A8">
            <w:pPr>
              <w:widowControl w:val="0"/>
              <w:rPr>
                <w:lang w:val="uk-UA"/>
              </w:rPr>
            </w:pPr>
            <w:proofErr w:type="spellStart"/>
            <w:r w:rsidRPr="00485A6D">
              <w:rPr>
                <w:lang w:val="uk-UA"/>
              </w:rPr>
              <w:t>Квадрокоптер</w:t>
            </w:r>
            <w:proofErr w:type="spellEnd"/>
            <w:r w:rsidRPr="00485A6D">
              <w:rPr>
                <w:lang w:val="uk-UA"/>
              </w:rPr>
              <w:t xml:space="preserve"> </w:t>
            </w:r>
            <w:proofErr w:type="spellStart"/>
            <w:r w:rsidRPr="00485A6D">
              <w:rPr>
                <w:lang w:val="uk-UA"/>
              </w:rPr>
              <w:t>Mavic</w:t>
            </w:r>
            <w:proofErr w:type="spellEnd"/>
            <w:r w:rsidRPr="00485A6D">
              <w:rPr>
                <w:lang w:val="uk-UA"/>
              </w:rPr>
              <w:t xml:space="preserve"> 3 </w:t>
            </w:r>
            <w:proofErr w:type="spellStart"/>
            <w:r w:rsidRPr="00485A6D">
              <w:rPr>
                <w:lang w:val="uk-UA"/>
              </w:rPr>
              <w:t>Enterprise</w:t>
            </w:r>
            <w:proofErr w:type="spellEnd"/>
          </w:p>
        </w:tc>
        <w:tc>
          <w:tcPr>
            <w:tcW w:w="1165" w:type="dxa"/>
            <w:vAlign w:val="center"/>
          </w:tcPr>
          <w:p w:rsidR="0013641D" w:rsidRPr="00485A6D" w:rsidRDefault="0013641D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13641D" w:rsidRPr="00485A6D" w:rsidRDefault="0013641D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10</w:t>
            </w:r>
          </w:p>
        </w:tc>
        <w:tc>
          <w:tcPr>
            <w:tcW w:w="1485" w:type="dxa"/>
            <w:vAlign w:val="center"/>
          </w:tcPr>
          <w:p w:rsidR="0013641D" w:rsidRPr="00485A6D" w:rsidRDefault="0013641D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865000,00</w:t>
            </w:r>
          </w:p>
        </w:tc>
        <w:tc>
          <w:tcPr>
            <w:tcW w:w="1985" w:type="dxa"/>
            <w:vAlign w:val="center"/>
          </w:tcPr>
          <w:p w:rsidR="0013641D" w:rsidRPr="00DD3BBF" w:rsidRDefault="0013641D" w:rsidP="0013641D">
            <w:pPr>
              <w:widowControl w:val="0"/>
              <w:jc w:val="center"/>
              <w:rPr>
                <w:color w:val="FF0000"/>
                <w:lang w:val="uk-UA"/>
              </w:rPr>
            </w:pPr>
            <w:r w:rsidRPr="00035FDC">
              <w:rPr>
                <w:lang w:val="uk-UA"/>
              </w:rPr>
              <w:t>від 12.05.2023 №104-р</w:t>
            </w:r>
          </w:p>
        </w:tc>
      </w:tr>
      <w:tr w:rsidR="0013641D" w:rsidRPr="00B64804" w:rsidTr="002A415D">
        <w:tc>
          <w:tcPr>
            <w:tcW w:w="704" w:type="dxa"/>
            <w:tcBorders>
              <w:bottom w:val="nil"/>
            </w:tcBorders>
            <w:vAlign w:val="center"/>
          </w:tcPr>
          <w:p w:rsidR="0013641D" w:rsidRPr="00487ECA" w:rsidRDefault="0013641D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13641D" w:rsidRPr="00485A6D" w:rsidRDefault="0013641D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Всього</w:t>
            </w:r>
          </w:p>
        </w:tc>
        <w:tc>
          <w:tcPr>
            <w:tcW w:w="1165" w:type="dxa"/>
            <w:tcBorders>
              <w:bottom w:val="nil"/>
            </w:tcBorders>
            <w:vAlign w:val="center"/>
          </w:tcPr>
          <w:p w:rsidR="0013641D" w:rsidRPr="00485A6D" w:rsidRDefault="0013641D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177" w:type="dxa"/>
            <w:tcBorders>
              <w:bottom w:val="nil"/>
            </w:tcBorders>
            <w:vAlign w:val="center"/>
          </w:tcPr>
          <w:p w:rsidR="0013641D" w:rsidRPr="00485A6D" w:rsidRDefault="0013641D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485" w:type="dxa"/>
            <w:tcBorders>
              <w:bottom w:val="nil"/>
            </w:tcBorders>
            <w:vAlign w:val="center"/>
          </w:tcPr>
          <w:p w:rsidR="0013641D" w:rsidRPr="00485A6D" w:rsidRDefault="0013641D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865000,00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13641D" w:rsidRPr="00DD3BBF" w:rsidRDefault="0013641D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2A415D" w:rsidRPr="00B64804" w:rsidTr="002A415D"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415D" w:rsidRPr="00487ECA" w:rsidRDefault="002A415D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415D" w:rsidRPr="00485A6D" w:rsidRDefault="002A415D" w:rsidP="00D417A8">
            <w:pPr>
              <w:widowControl w:val="0"/>
              <w:rPr>
                <w:lang w:val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415D" w:rsidRPr="00485A6D" w:rsidRDefault="002A415D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415D" w:rsidRPr="00485A6D" w:rsidRDefault="002A415D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415D" w:rsidRPr="00485A6D" w:rsidRDefault="002A415D" w:rsidP="00DD3BBF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415D" w:rsidRPr="00DD3BBF" w:rsidRDefault="002A415D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2F56DE" w:rsidRPr="00B64804" w:rsidTr="002A415D"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2F56DE" w:rsidRPr="00487ECA" w:rsidRDefault="002F56DE" w:rsidP="00EB6E0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</w:tcBorders>
            <w:vAlign w:val="center"/>
          </w:tcPr>
          <w:p w:rsidR="002F56DE" w:rsidRPr="00DD3BBF" w:rsidRDefault="002F56DE" w:rsidP="002F56DE">
            <w:pPr>
              <w:widowControl w:val="0"/>
              <w:jc w:val="center"/>
              <w:rPr>
                <w:color w:val="FF0000"/>
                <w:lang w:val="uk-UA"/>
              </w:rPr>
            </w:pPr>
            <w:r w:rsidRPr="00525E71">
              <w:rPr>
                <w:lang w:val="uk-UA"/>
              </w:rPr>
              <w:t>Військова частина А2019(ВОЛКОВ Віктор)</w:t>
            </w:r>
          </w:p>
        </w:tc>
      </w:tr>
      <w:tr w:rsidR="0045795C" w:rsidRPr="002F56DE" w:rsidTr="004A5336">
        <w:tc>
          <w:tcPr>
            <w:tcW w:w="704" w:type="dxa"/>
            <w:vAlign w:val="center"/>
          </w:tcPr>
          <w:p w:rsidR="0045795C" w:rsidRPr="00487ECA" w:rsidRDefault="0045795C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5795C" w:rsidRPr="00485A6D" w:rsidRDefault="0045795C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Труба металева (80*80*3, довжина 3 м, 12шт.)</w:t>
            </w:r>
          </w:p>
        </w:tc>
        <w:tc>
          <w:tcPr>
            <w:tcW w:w="1165" w:type="dxa"/>
            <w:vAlign w:val="center"/>
          </w:tcPr>
          <w:p w:rsidR="0045795C" w:rsidRPr="00485A6D" w:rsidRDefault="0045795C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м</w:t>
            </w:r>
          </w:p>
        </w:tc>
        <w:tc>
          <w:tcPr>
            <w:tcW w:w="1177" w:type="dxa"/>
            <w:vAlign w:val="center"/>
          </w:tcPr>
          <w:p w:rsidR="0045795C" w:rsidRPr="00485A6D" w:rsidRDefault="0045795C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36</w:t>
            </w:r>
          </w:p>
        </w:tc>
        <w:tc>
          <w:tcPr>
            <w:tcW w:w="1485" w:type="dxa"/>
            <w:vAlign w:val="center"/>
          </w:tcPr>
          <w:p w:rsidR="0045795C" w:rsidRPr="00485A6D" w:rsidRDefault="0045795C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18000,00</w:t>
            </w:r>
          </w:p>
        </w:tc>
        <w:tc>
          <w:tcPr>
            <w:tcW w:w="1985" w:type="dxa"/>
            <w:vMerge w:val="restart"/>
            <w:vAlign w:val="center"/>
          </w:tcPr>
          <w:p w:rsidR="0045795C" w:rsidRPr="00DD3BBF" w:rsidRDefault="0045795C" w:rsidP="0045795C">
            <w:pPr>
              <w:widowControl w:val="0"/>
              <w:jc w:val="center"/>
              <w:rPr>
                <w:color w:val="FF0000"/>
                <w:lang w:val="uk-UA"/>
              </w:rPr>
            </w:pPr>
            <w:r w:rsidRPr="00485A6D">
              <w:rPr>
                <w:lang w:val="uk-UA"/>
              </w:rPr>
              <w:t>від 21.06.2023 №140-р</w:t>
            </w:r>
          </w:p>
        </w:tc>
      </w:tr>
      <w:tr w:rsidR="0045795C" w:rsidRPr="002F56DE" w:rsidTr="004A5336">
        <w:tc>
          <w:tcPr>
            <w:tcW w:w="704" w:type="dxa"/>
            <w:vAlign w:val="center"/>
          </w:tcPr>
          <w:p w:rsidR="0045795C" w:rsidRPr="00487ECA" w:rsidRDefault="0045795C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5795C" w:rsidRPr="00485A6D" w:rsidRDefault="0045795C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Труба металева (60*60*3, довжина 3 м, 12шт.)</w:t>
            </w:r>
          </w:p>
        </w:tc>
        <w:tc>
          <w:tcPr>
            <w:tcW w:w="1165" w:type="dxa"/>
            <w:vAlign w:val="center"/>
          </w:tcPr>
          <w:p w:rsidR="0045795C" w:rsidRPr="00485A6D" w:rsidRDefault="0045795C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м</w:t>
            </w:r>
          </w:p>
        </w:tc>
        <w:tc>
          <w:tcPr>
            <w:tcW w:w="1177" w:type="dxa"/>
            <w:vAlign w:val="center"/>
          </w:tcPr>
          <w:p w:rsidR="0045795C" w:rsidRPr="00485A6D" w:rsidRDefault="0045795C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36</w:t>
            </w:r>
          </w:p>
        </w:tc>
        <w:tc>
          <w:tcPr>
            <w:tcW w:w="1485" w:type="dxa"/>
            <w:vAlign w:val="center"/>
          </w:tcPr>
          <w:p w:rsidR="0045795C" w:rsidRPr="00485A6D" w:rsidRDefault="0045795C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14400,00</w:t>
            </w:r>
          </w:p>
        </w:tc>
        <w:tc>
          <w:tcPr>
            <w:tcW w:w="1985" w:type="dxa"/>
            <w:vMerge/>
            <w:vAlign w:val="center"/>
          </w:tcPr>
          <w:p w:rsidR="0045795C" w:rsidRPr="00DD3BBF" w:rsidRDefault="0045795C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45795C" w:rsidRPr="002F56DE" w:rsidTr="004A5336">
        <w:tc>
          <w:tcPr>
            <w:tcW w:w="704" w:type="dxa"/>
            <w:vAlign w:val="center"/>
          </w:tcPr>
          <w:p w:rsidR="0045795C" w:rsidRPr="00487ECA" w:rsidRDefault="0045795C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5795C" w:rsidRPr="00485A6D" w:rsidRDefault="0045795C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Труба металева (50*50*2, довжина 3 м, 12шт.)</w:t>
            </w:r>
          </w:p>
        </w:tc>
        <w:tc>
          <w:tcPr>
            <w:tcW w:w="1165" w:type="dxa"/>
            <w:vAlign w:val="center"/>
          </w:tcPr>
          <w:p w:rsidR="0045795C" w:rsidRPr="00485A6D" w:rsidRDefault="0045795C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м</w:t>
            </w:r>
          </w:p>
        </w:tc>
        <w:tc>
          <w:tcPr>
            <w:tcW w:w="1177" w:type="dxa"/>
            <w:vAlign w:val="center"/>
          </w:tcPr>
          <w:p w:rsidR="0045795C" w:rsidRPr="00485A6D" w:rsidRDefault="0045795C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36</w:t>
            </w:r>
          </w:p>
        </w:tc>
        <w:tc>
          <w:tcPr>
            <w:tcW w:w="1485" w:type="dxa"/>
            <w:vAlign w:val="center"/>
          </w:tcPr>
          <w:p w:rsidR="0045795C" w:rsidRPr="00485A6D" w:rsidRDefault="0045795C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7200,00</w:t>
            </w:r>
          </w:p>
        </w:tc>
        <w:tc>
          <w:tcPr>
            <w:tcW w:w="1985" w:type="dxa"/>
            <w:vMerge/>
            <w:vAlign w:val="center"/>
          </w:tcPr>
          <w:p w:rsidR="0045795C" w:rsidRPr="00DD3BBF" w:rsidRDefault="0045795C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45795C" w:rsidRPr="002F56DE" w:rsidTr="004A5336">
        <w:tc>
          <w:tcPr>
            <w:tcW w:w="704" w:type="dxa"/>
            <w:vAlign w:val="center"/>
          </w:tcPr>
          <w:p w:rsidR="0045795C" w:rsidRPr="00487ECA" w:rsidRDefault="0045795C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5795C" w:rsidRPr="00485A6D" w:rsidRDefault="0045795C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Труба металева (40*40*2, довжина 2,5 м, 12шт.)</w:t>
            </w:r>
          </w:p>
        </w:tc>
        <w:tc>
          <w:tcPr>
            <w:tcW w:w="1165" w:type="dxa"/>
            <w:vAlign w:val="center"/>
          </w:tcPr>
          <w:p w:rsidR="0045795C" w:rsidRPr="00485A6D" w:rsidRDefault="0045795C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м</w:t>
            </w:r>
          </w:p>
        </w:tc>
        <w:tc>
          <w:tcPr>
            <w:tcW w:w="1177" w:type="dxa"/>
            <w:vAlign w:val="center"/>
          </w:tcPr>
          <w:p w:rsidR="0045795C" w:rsidRPr="00485A6D" w:rsidRDefault="0045795C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30</w:t>
            </w:r>
          </w:p>
        </w:tc>
        <w:tc>
          <w:tcPr>
            <w:tcW w:w="1485" w:type="dxa"/>
            <w:vAlign w:val="center"/>
          </w:tcPr>
          <w:p w:rsidR="0045795C" w:rsidRPr="00485A6D" w:rsidRDefault="0045795C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4800,00</w:t>
            </w:r>
          </w:p>
        </w:tc>
        <w:tc>
          <w:tcPr>
            <w:tcW w:w="1985" w:type="dxa"/>
            <w:vMerge/>
            <w:vAlign w:val="center"/>
          </w:tcPr>
          <w:p w:rsidR="0045795C" w:rsidRPr="00DD3BBF" w:rsidRDefault="0045795C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45795C" w:rsidRPr="002F56DE" w:rsidTr="004A5336">
        <w:tc>
          <w:tcPr>
            <w:tcW w:w="704" w:type="dxa"/>
            <w:vAlign w:val="center"/>
          </w:tcPr>
          <w:p w:rsidR="0045795C" w:rsidRPr="00487ECA" w:rsidRDefault="0045795C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5795C" w:rsidRPr="00485A6D" w:rsidRDefault="0045795C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Трос металевий Ø4,0мм</w:t>
            </w:r>
          </w:p>
        </w:tc>
        <w:tc>
          <w:tcPr>
            <w:tcW w:w="1165" w:type="dxa"/>
            <w:vAlign w:val="center"/>
          </w:tcPr>
          <w:p w:rsidR="0045795C" w:rsidRPr="00485A6D" w:rsidRDefault="0045795C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м</w:t>
            </w:r>
          </w:p>
        </w:tc>
        <w:tc>
          <w:tcPr>
            <w:tcW w:w="1177" w:type="dxa"/>
            <w:vAlign w:val="center"/>
          </w:tcPr>
          <w:p w:rsidR="0045795C" w:rsidRPr="00485A6D" w:rsidRDefault="0045795C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216</w:t>
            </w:r>
          </w:p>
        </w:tc>
        <w:tc>
          <w:tcPr>
            <w:tcW w:w="1485" w:type="dxa"/>
            <w:vAlign w:val="center"/>
          </w:tcPr>
          <w:p w:rsidR="0045795C" w:rsidRPr="00485A6D" w:rsidRDefault="0045795C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4536,00</w:t>
            </w:r>
          </w:p>
        </w:tc>
        <w:tc>
          <w:tcPr>
            <w:tcW w:w="1985" w:type="dxa"/>
            <w:vMerge/>
            <w:vAlign w:val="center"/>
          </w:tcPr>
          <w:p w:rsidR="0045795C" w:rsidRPr="00DD3BBF" w:rsidRDefault="0045795C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45795C" w:rsidRPr="002F56DE" w:rsidTr="004A5336">
        <w:tc>
          <w:tcPr>
            <w:tcW w:w="704" w:type="dxa"/>
            <w:vAlign w:val="center"/>
          </w:tcPr>
          <w:p w:rsidR="0045795C" w:rsidRPr="00487ECA" w:rsidRDefault="0045795C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5795C" w:rsidRPr="00485A6D" w:rsidRDefault="0045795C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 xml:space="preserve">Інвертор автомобільний </w:t>
            </w:r>
            <w:proofErr w:type="spellStart"/>
            <w:r w:rsidRPr="00485A6D">
              <w:rPr>
                <w:lang w:val="uk-UA"/>
              </w:rPr>
              <w:t>EnerGenie</w:t>
            </w:r>
            <w:proofErr w:type="spellEnd"/>
            <w:r w:rsidRPr="00485A6D">
              <w:rPr>
                <w:lang w:val="uk-UA"/>
              </w:rPr>
              <w:t xml:space="preserve"> EG-PWC150-1, на 150Вт 12V/220V</w:t>
            </w:r>
          </w:p>
        </w:tc>
        <w:tc>
          <w:tcPr>
            <w:tcW w:w="1165" w:type="dxa"/>
            <w:vAlign w:val="center"/>
          </w:tcPr>
          <w:p w:rsidR="0045795C" w:rsidRPr="00485A6D" w:rsidRDefault="0045795C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45795C" w:rsidRPr="00485A6D" w:rsidRDefault="0045795C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6</w:t>
            </w:r>
          </w:p>
        </w:tc>
        <w:tc>
          <w:tcPr>
            <w:tcW w:w="1485" w:type="dxa"/>
            <w:vAlign w:val="center"/>
          </w:tcPr>
          <w:p w:rsidR="0045795C" w:rsidRPr="00485A6D" w:rsidRDefault="0045795C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7500,00</w:t>
            </w:r>
          </w:p>
        </w:tc>
        <w:tc>
          <w:tcPr>
            <w:tcW w:w="1985" w:type="dxa"/>
            <w:vMerge/>
            <w:vAlign w:val="center"/>
          </w:tcPr>
          <w:p w:rsidR="0045795C" w:rsidRPr="00DD3BBF" w:rsidRDefault="0045795C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45795C" w:rsidRPr="002F56DE" w:rsidTr="004A5336">
        <w:tc>
          <w:tcPr>
            <w:tcW w:w="704" w:type="dxa"/>
            <w:vAlign w:val="center"/>
          </w:tcPr>
          <w:p w:rsidR="0045795C" w:rsidRPr="00487ECA" w:rsidRDefault="0045795C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5795C" w:rsidRPr="00485A6D" w:rsidRDefault="0045795C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 xml:space="preserve">Маршрутизатор WI-FI </w:t>
            </w:r>
            <w:proofErr w:type="spellStart"/>
            <w:r w:rsidRPr="00485A6D">
              <w:rPr>
                <w:lang w:val="uk-UA"/>
              </w:rPr>
              <w:t>Mikrotik</w:t>
            </w:r>
            <w:proofErr w:type="spellEnd"/>
            <w:r w:rsidRPr="00485A6D">
              <w:rPr>
                <w:lang w:val="uk-UA"/>
              </w:rPr>
              <w:t xml:space="preserve"> </w:t>
            </w:r>
            <w:proofErr w:type="spellStart"/>
            <w:r w:rsidRPr="00485A6D">
              <w:rPr>
                <w:lang w:val="uk-UA"/>
              </w:rPr>
              <w:t>hAP</w:t>
            </w:r>
            <w:proofErr w:type="spellEnd"/>
            <w:r w:rsidRPr="00485A6D">
              <w:rPr>
                <w:lang w:val="uk-UA"/>
              </w:rPr>
              <w:t xml:space="preserve"> (RB951Ui-2nD)</w:t>
            </w:r>
          </w:p>
        </w:tc>
        <w:tc>
          <w:tcPr>
            <w:tcW w:w="1165" w:type="dxa"/>
            <w:vAlign w:val="center"/>
          </w:tcPr>
          <w:p w:rsidR="0045795C" w:rsidRPr="00485A6D" w:rsidRDefault="0045795C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45795C" w:rsidRPr="00485A6D" w:rsidRDefault="0045795C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6</w:t>
            </w:r>
          </w:p>
        </w:tc>
        <w:tc>
          <w:tcPr>
            <w:tcW w:w="1485" w:type="dxa"/>
            <w:vAlign w:val="center"/>
          </w:tcPr>
          <w:p w:rsidR="0045795C" w:rsidRPr="00485A6D" w:rsidRDefault="0045795C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13080,00</w:t>
            </w:r>
          </w:p>
        </w:tc>
        <w:tc>
          <w:tcPr>
            <w:tcW w:w="1985" w:type="dxa"/>
            <w:vMerge/>
            <w:vAlign w:val="center"/>
          </w:tcPr>
          <w:p w:rsidR="0045795C" w:rsidRPr="00DD3BBF" w:rsidRDefault="0045795C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45795C" w:rsidRPr="002F56DE" w:rsidTr="004A5336">
        <w:tc>
          <w:tcPr>
            <w:tcW w:w="704" w:type="dxa"/>
            <w:vAlign w:val="center"/>
          </w:tcPr>
          <w:p w:rsidR="0045795C" w:rsidRPr="00487ECA" w:rsidRDefault="0045795C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5795C" w:rsidRPr="00485A6D" w:rsidRDefault="0045795C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 xml:space="preserve">Валіза для шурупів </w:t>
            </w:r>
            <w:proofErr w:type="spellStart"/>
            <w:r w:rsidRPr="00485A6D">
              <w:rPr>
                <w:lang w:val="uk-UA"/>
              </w:rPr>
              <w:t>Qbrick</w:t>
            </w:r>
            <w:proofErr w:type="spellEnd"/>
            <w:r w:rsidRPr="00485A6D">
              <w:rPr>
                <w:lang w:val="uk-UA"/>
              </w:rPr>
              <w:t xml:space="preserve"> </w:t>
            </w:r>
            <w:proofErr w:type="spellStart"/>
            <w:r w:rsidRPr="00485A6D">
              <w:rPr>
                <w:lang w:val="uk-UA"/>
              </w:rPr>
              <w:t>System</w:t>
            </w:r>
            <w:proofErr w:type="spellEnd"/>
            <w:r w:rsidRPr="00485A6D">
              <w:rPr>
                <w:lang w:val="uk-UA"/>
              </w:rPr>
              <w:t xml:space="preserve"> </w:t>
            </w:r>
            <w:proofErr w:type="spellStart"/>
            <w:r w:rsidRPr="00485A6D">
              <w:rPr>
                <w:lang w:val="uk-UA"/>
              </w:rPr>
              <w:t>One</w:t>
            </w:r>
            <w:proofErr w:type="spellEnd"/>
            <w:r w:rsidRPr="00485A6D">
              <w:rPr>
                <w:lang w:val="uk-UA"/>
              </w:rPr>
              <w:t xml:space="preserve"> </w:t>
            </w:r>
            <w:proofErr w:type="spellStart"/>
            <w:r w:rsidRPr="00485A6D">
              <w:rPr>
                <w:lang w:val="uk-UA"/>
              </w:rPr>
              <w:t>Zoo</w:t>
            </w:r>
            <w:proofErr w:type="spellEnd"/>
            <w:r w:rsidRPr="00485A6D">
              <w:rPr>
                <w:lang w:val="uk-UA"/>
              </w:rPr>
              <w:t xml:space="preserve"> 585*385*190</w:t>
            </w:r>
          </w:p>
        </w:tc>
        <w:tc>
          <w:tcPr>
            <w:tcW w:w="1165" w:type="dxa"/>
            <w:vAlign w:val="center"/>
          </w:tcPr>
          <w:p w:rsidR="0045795C" w:rsidRPr="00485A6D" w:rsidRDefault="0045795C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45795C" w:rsidRPr="00485A6D" w:rsidRDefault="0045795C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6</w:t>
            </w:r>
          </w:p>
        </w:tc>
        <w:tc>
          <w:tcPr>
            <w:tcW w:w="1485" w:type="dxa"/>
            <w:vAlign w:val="center"/>
          </w:tcPr>
          <w:p w:rsidR="0045795C" w:rsidRPr="00485A6D" w:rsidRDefault="0045795C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13200,00</w:t>
            </w:r>
          </w:p>
        </w:tc>
        <w:tc>
          <w:tcPr>
            <w:tcW w:w="1985" w:type="dxa"/>
            <w:vMerge/>
            <w:vAlign w:val="center"/>
          </w:tcPr>
          <w:p w:rsidR="0045795C" w:rsidRPr="00DD3BBF" w:rsidRDefault="0045795C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45795C" w:rsidRPr="00B64804" w:rsidTr="004A5336">
        <w:tc>
          <w:tcPr>
            <w:tcW w:w="704" w:type="dxa"/>
            <w:vAlign w:val="center"/>
          </w:tcPr>
          <w:p w:rsidR="0045795C" w:rsidRPr="00487ECA" w:rsidRDefault="0045795C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5795C" w:rsidRPr="00485A6D" w:rsidRDefault="0045795C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 xml:space="preserve">Безпровідна точка доступу  </w:t>
            </w:r>
            <w:proofErr w:type="spellStart"/>
            <w:r w:rsidRPr="00485A6D">
              <w:rPr>
                <w:lang w:val="uk-UA"/>
              </w:rPr>
              <w:t>Mikrotik</w:t>
            </w:r>
            <w:proofErr w:type="spellEnd"/>
            <w:r w:rsidRPr="00485A6D">
              <w:rPr>
                <w:lang w:val="uk-UA"/>
              </w:rPr>
              <w:t xml:space="preserve"> </w:t>
            </w:r>
            <w:proofErr w:type="spellStart"/>
            <w:r w:rsidRPr="00485A6D">
              <w:rPr>
                <w:lang w:val="uk-UA"/>
              </w:rPr>
              <w:t>LtAP</w:t>
            </w:r>
            <w:proofErr w:type="spellEnd"/>
            <w:r w:rsidRPr="00485A6D">
              <w:rPr>
                <w:lang w:val="uk-UA"/>
              </w:rPr>
              <w:t xml:space="preserve"> </w:t>
            </w:r>
            <w:proofErr w:type="spellStart"/>
            <w:r w:rsidRPr="00485A6D">
              <w:rPr>
                <w:lang w:val="uk-UA"/>
              </w:rPr>
              <w:t>kit</w:t>
            </w:r>
            <w:proofErr w:type="spellEnd"/>
            <w:r w:rsidRPr="00485A6D">
              <w:rPr>
                <w:lang w:val="uk-UA"/>
              </w:rPr>
              <w:t xml:space="preserve"> (RB912R-2nD-LTm&amp;R11e-LTE)</w:t>
            </w:r>
          </w:p>
        </w:tc>
        <w:tc>
          <w:tcPr>
            <w:tcW w:w="1165" w:type="dxa"/>
            <w:vAlign w:val="center"/>
          </w:tcPr>
          <w:p w:rsidR="0045795C" w:rsidRPr="00485A6D" w:rsidRDefault="0045795C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45795C" w:rsidRPr="00485A6D" w:rsidRDefault="0045795C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6</w:t>
            </w:r>
          </w:p>
        </w:tc>
        <w:tc>
          <w:tcPr>
            <w:tcW w:w="1485" w:type="dxa"/>
            <w:vAlign w:val="center"/>
          </w:tcPr>
          <w:p w:rsidR="0045795C" w:rsidRPr="00485A6D" w:rsidRDefault="0045795C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41400,00</w:t>
            </w:r>
          </w:p>
        </w:tc>
        <w:tc>
          <w:tcPr>
            <w:tcW w:w="1985" w:type="dxa"/>
            <w:vMerge/>
            <w:vAlign w:val="center"/>
          </w:tcPr>
          <w:p w:rsidR="0045795C" w:rsidRPr="00DD3BBF" w:rsidRDefault="0045795C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45795C" w:rsidRPr="00B64804" w:rsidTr="004A5336">
        <w:tc>
          <w:tcPr>
            <w:tcW w:w="704" w:type="dxa"/>
            <w:vAlign w:val="center"/>
          </w:tcPr>
          <w:p w:rsidR="0045795C" w:rsidRPr="00487ECA" w:rsidRDefault="0045795C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5795C" w:rsidRPr="00485A6D" w:rsidRDefault="0045795C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Всього</w:t>
            </w:r>
          </w:p>
        </w:tc>
        <w:tc>
          <w:tcPr>
            <w:tcW w:w="1165" w:type="dxa"/>
            <w:vAlign w:val="center"/>
          </w:tcPr>
          <w:p w:rsidR="0045795C" w:rsidRPr="00485A6D" w:rsidRDefault="0045795C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177" w:type="dxa"/>
            <w:vAlign w:val="center"/>
          </w:tcPr>
          <w:p w:rsidR="0045795C" w:rsidRPr="00485A6D" w:rsidRDefault="0045795C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485" w:type="dxa"/>
            <w:vAlign w:val="center"/>
          </w:tcPr>
          <w:p w:rsidR="0045795C" w:rsidRPr="00485A6D" w:rsidRDefault="0045795C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124116,00</w:t>
            </w:r>
          </w:p>
        </w:tc>
        <w:tc>
          <w:tcPr>
            <w:tcW w:w="1985" w:type="dxa"/>
            <w:vMerge/>
            <w:vAlign w:val="center"/>
          </w:tcPr>
          <w:p w:rsidR="0045795C" w:rsidRPr="00DD3BBF" w:rsidRDefault="0045795C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525E71" w:rsidRPr="00B64804" w:rsidTr="00525E71">
        <w:tc>
          <w:tcPr>
            <w:tcW w:w="704" w:type="dxa"/>
            <w:vAlign w:val="center"/>
          </w:tcPr>
          <w:p w:rsidR="00525E71" w:rsidRPr="00487ECA" w:rsidRDefault="00940978" w:rsidP="00EB6E0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8505" w:type="dxa"/>
            <w:gridSpan w:val="5"/>
            <w:vAlign w:val="center"/>
          </w:tcPr>
          <w:p w:rsidR="00525E71" w:rsidRPr="00DD3BBF" w:rsidRDefault="00525E71" w:rsidP="00525E71">
            <w:pPr>
              <w:widowControl w:val="0"/>
              <w:jc w:val="center"/>
              <w:rPr>
                <w:color w:val="FF0000"/>
                <w:lang w:val="uk-UA"/>
              </w:rPr>
            </w:pPr>
            <w:r w:rsidRPr="00940978">
              <w:rPr>
                <w:lang w:val="uk-UA"/>
              </w:rPr>
              <w:t>Військова частина 3044(ХУДОЛІЙ Олег)</w:t>
            </w:r>
          </w:p>
        </w:tc>
      </w:tr>
      <w:tr w:rsidR="007C0217" w:rsidRPr="00B64804" w:rsidTr="004A5336">
        <w:tc>
          <w:tcPr>
            <w:tcW w:w="704" w:type="dxa"/>
            <w:vAlign w:val="center"/>
          </w:tcPr>
          <w:p w:rsidR="007C0217" w:rsidRPr="00487ECA" w:rsidRDefault="007C0217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7C0217" w:rsidRPr="00485A6D" w:rsidRDefault="007C0217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Кепка військова польова (розмір 56)</w:t>
            </w:r>
          </w:p>
        </w:tc>
        <w:tc>
          <w:tcPr>
            <w:tcW w:w="1165" w:type="dxa"/>
            <w:vAlign w:val="center"/>
          </w:tcPr>
          <w:p w:rsidR="007C0217" w:rsidRPr="00485A6D" w:rsidRDefault="007C0217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7C0217" w:rsidRPr="00485A6D" w:rsidRDefault="007C0217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20</w:t>
            </w:r>
          </w:p>
        </w:tc>
        <w:tc>
          <w:tcPr>
            <w:tcW w:w="1485" w:type="dxa"/>
            <w:vAlign w:val="center"/>
          </w:tcPr>
          <w:p w:rsidR="007C0217" w:rsidRPr="00485A6D" w:rsidRDefault="007C0217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8600,00</w:t>
            </w:r>
          </w:p>
        </w:tc>
        <w:tc>
          <w:tcPr>
            <w:tcW w:w="1985" w:type="dxa"/>
            <w:vMerge w:val="restart"/>
            <w:vAlign w:val="center"/>
          </w:tcPr>
          <w:p w:rsidR="007C0217" w:rsidRPr="00485A6D" w:rsidRDefault="007C0217" w:rsidP="0026562A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від 26.06.2023 №145-р</w:t>
            </w:r>
          </w:p>
        </w:tc>
      </w:tr>
      <w:tr w:rsidR="007C0217" w:rsidRPr="00B64804" w:rsidTr="004A5336">
        <w:tc>
          <w:tcPr>
            <w:tcW w:w="704" w:type="dxa"/>
            <w:vAlign w:val="center"/>
          </w:tcPr>
          <w:p w:rsidR="007C0217" w:rsidRPr="00487ECA" w:rsidRDefault="007C0217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7C0217" w:rsidRPr="00485A6D" w:rsidRDefault="007C0217" w:rsidP="0026562A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Кепка військова польова (розмір 57)</w:t>
            </w:r>
          </w:p>
        </w:tc>
        <w:tc>
          <w:tcPr>
            <w:tcW w:w="1165" w:type="dxa"/>
            <w:vAlign w:val="center"/>
          </w:tcPr>
          <w:p w:rsidR="007C0217" w:rsidRPr="00485A6D" w:rsidRDefault="007C0217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7C0217" w:rsidRPr="00485A6D" w:rsidRDefault="007C0217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20</w:t>
            </w:r>
          </w:p>
        </w:tc>
        <w:tc>
          <w:tcPr>
            <w:tcW w:w="1485" w:type="dxa"/>
            <w:vAlign w:val="center"/>
          </w:tcPr>
          <w:p w:rsidR="007C0217" w:rsidRPr="00485A6D" w:rsidRDefault="007C0217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8600,00</w:t>
            </w:r>
          </w:p>
        </w:tc>
        <w:tc>
          <w:tcPr>
            <w:tcW w:w="1985" w:type="dxa"/>
            <w:vMerge/>
            <w:vAlign w:val="center"/>
          </w:tcPr>
          <w:p w:rsidR="007C0217" w:rsidRPr="00DD3BBF" w:rsidRDefault="007C0217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7C0217" w:rsidRPr="00B64804" w:rsidTr="004A5336">
        <w:tc>
          <w:tcPr>
            <w:tcW w:w="704" w:type="dxa"/>
            <w:vAlign w:val="center"/>
          </w:tcPr>
          <w:p w:rsidR="007C0217" w:rsidRPr="00487ECA" w:rsidRDefault="007C0217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7C0217" w:rsidRPr="00485A6D" w:rsidRDefault="007C0217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Кепка військова польова (розмір 58)</w:t>
            </w:r>
          </w:p>
        </w:tc>
        <w:tc>
          <w:tcPr>
            <w:tcW w:w="1165" w:type="dxa"/>
            <w:vAlign w:val="center"/>
          </w:tcPr>
          <w:p w:rsidR="007C0217" w:rsidRPr="00485A6D" w:rsidRDefault="007C0217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7C0217" w:rsidRPr="00485A6D" w:rsidRDefault="007C0217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20</w:t>
            </w:r>
          </w:p>
        </w:tc>
        <w:tc>
          <w:tcPr>
            <w:tcW w:w="1485" w:type="dxa"/>
            <w:vAlign w:val="center"/>
          </w:tcPr>
          <w:p w:rsidR="007C0217" w:rsidRPr="00485A6D" w:rsidRDefault="007C0217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8600,00</w:t>
            </w:r>
          </w:p>
        </w:tc>
        <w:tc>
          <w:tcPr>
            <w:tcW w:w="1985" w:type="dxa"/>
            <w:vMerge/>
            <w:vAlign w:val="center"/>
          </w:tcPr>
          <w:p w:rsidR="007C0217" w:rsidRPr="00DD3BBF" w:rsidRDefault="007C0217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7C0217" w:rsidRPr="00B64804" w:rsidTr="004A5336">
        <w:tc>
          <w:tcPr>
            <w:tcW w:w="704" w:type="dxa"/>
            <w:vAlign w:val="center"/>
          </w:tcPr>
          <w:p w:rsidR="007C0217" w:rsidRPr="00487ECA" w:rsidRDefault="007C0217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7C0217" w:rsidRPr="00485A6D" w:rsidRDefault="007C0217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Кепка військова польова (розмір 59)</w:t>
            </w:r>
          </w:p>
        </w:tc>
        <w:tc>
          <w:tcPr>
            <w:tcW w:w="1165" w:type="dxa"/>
            <w:vAlign w:val="center"/>
          </w:tcPr>
          <w:p w:rsidR="007C0217" w:rsidRPr="00485A6D" w:rsidRDefault="007C0217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7C0217" w:rsidRPr="00485A6D" w:rsidRDefault="007C0217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11</w:t>
            </w:r>
          </w:p>
        </w:tc>
        <w:tc>
          <w:tcPr>
            <w:tcW w:w="1485" w:type="dxa"/>
            <w:vAlign w:val="center"/>
          </w:tcPr>
          <w:p w:rsidR="007C0217" w:rsidRPr="00485A6D" w:rsidRDefault="007C0217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4730,00</w:t>
            </w:r>
          </w:p>
        </w:tc>
        <w:tc>
          <w:tcPr>
            <w:tcW w:w="1985" w:type="dxa"/>
            <w:vMerge/>
            <w:vAlign w:val="center"/>
          </w:tcPr>
          <w:p w:rsidR="007C0217" w:rsidRPr="00DD3BBF" w:rsidRDefault="007C0217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7C0217" w:rsidRPr="00B64804" w:rsidTr="004A5336">
        <w:tc>
          <w:tcPr>
            <w:tcW w:w="704" w:type="dxa"/>
            <w:vAlign w:val="center"/>
          </w:tcPr>
          <w:p w:rsidR="007C0217" w:rsidRPr="00487ECA" w:rsidRDefault="007C0217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7C0217" w:rsidRPr="00485A6D" w:rsidRDefault="007C0217" w:rsidP="0026562A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Кепка військова польова (розмір 60)</w:t>
            </w:r>
          </w:p>
        </w:tc>
        <w:tc>
          <w:tcPr>
            <w:tcW w:w="1165" w:type="dxa"/>
            <w:vAlign w:val="center"/>
          </w:tcPr>
          <w:p w:rsidR="007C0217" w:rsidRPr="00485A6D" w:rsidRDefault="007C0217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7C0217" w:rsidRPr="00485A6D" w:rsidRDefault="007C0217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</w:t>
            </w:r>
          </w:p>
        </w:tc>
        <w:tc>
          <w:tcPr>
            <w:tcW w:w="1485" w:type="dxa"/>
            <w:vAlign w:val="center"/>
          </w:tcPr>
          <w:p w:rsidR="007C0217" w:rsidRPr="00485A6D" w:rsidRDefault="007C0217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860,00</w:t>
            </w:r>
          </w:p>
        </w:tc>
        <w:tc>
          <w:tcPr>
            <w:tcW w:w="1985" w:type="dxa"/>
            <w:vMerge/>
            <w:vAlign w:val="center"/>
          </w:tcPr>
          <w:p w:rsidR="007C0217" w:rsidRPr="00DD3BBF" w:rsidRDefault="007C0217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7C0217" w:rsidRPr="00B64804" w:rsidTr="004A5336">
        <w:tc>
          <w:tcPr>
            <w:tcW w:w="704" w:type="dxa"/>
            <w:vAlign w:val="center"/>
          </w:tcPr>
          <w:p w:rsidR="007C0217" w:rsidRPr="00487ECA" w:rsidRDefault="007C0217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7C0217" w:rsidRPr="00485A6D" w:rsidRDefault="007C0217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Кепка військова польова (розмір 61)</w:t>
            </w:r>
          </w:p>
        </w:tc>
        <w:tc>
          <w:tcPr>
            <w:tcW w:w="1165" w:type="dxa"/>
            <w:vAlign w:val="center"/>
          </w:tcPr>
          <w:p w:rsidR="007C0217" w:rsidRPr="00485A6D" w:rsidRDefault="007C0217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7C0217" w:rsidRPr="00485A6D" w:rsidRDefault="007C0217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7C0217" w:rsidRPr="00485A6D" w:rsidRDefault="007C0217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430,00</w:t>
            </w:r>
          </w:p>
        </w:tc>
        <w:tc>
          <w:tcPr>
            <w:tcW w:w="1985" w:type="dxa"/>
            <w:vMerge/>
            <w:vAlign w:val="center"/>
          </w:tcPr>
          <w:p w:rsidR="007C0217" w:rsidRPr="00DD3BBF" w:rsidRDefault="007C0217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7C0217" w:rsidRPr="00B64804" w:rsidTr="004A5336">
        <w:tc>
          <w:tcPr>
            <w:tcW w:w="704" w:type="dxa"/>
            <w:vAlign w:val="center"/>
          </w:tcPr>
          <w:p w:rsidR="007C0217" w:rsidRPr="00487ECA" w:rsidRDefault="007C0217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7C0217" w:rsidRPr="00485A6D" w:rsidRDefault="007C0217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Кепка військова польова (розмір 62)</w:t>
            </w:r>
          </w:p>
        </w:tc>
        <w:tc>
          <w:tcPr>
            <w:tcW w:w="1165" w:type="dxa"/>
            <w:vAlign w:val="center"/>
          </w:tcPr>
          <w:p w:rsidR="007C0217" w:rsidRPr="00485A6D" w:rsidRDefault="007C0217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7C0217" w:rsidRPr="00485A6D" w:rsidRDefault="007C0217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7C0217" w:rsidRPr="00485A6D" w:rsidRDefault="007C0217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430,00</w:t>
            </w:r>
          </w:p>
        </w:tc>
        <w:tc>
          <w:tcPr>
            <w:tcW w:w="1985" w:type="dxa"/>
            <w:vMerge/>
            <w:vAlign w:val="center"/>
          </w:tcPr>
          <w:p w:rsidR="007C0217" w:rsidRPr="00DD3BBF" w:rsidRDefault="007C0217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7C0217" w:rsidRPr="00B64804" w:rsidTr="004A5336">
        <w:tc>
          <w:tcPr>
            <w:tcW w:w="704" w:type="dxa"/>
            <w:vAlign w:val="center"/>
          </w:tcPr>
          <w:p w:rsidR="007C0217" w:rsidRPr="00487ECA" w:rsidRDefault="007C0217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7C0217" w:rsidRPr="00485A6D" w:rsidRDefault="007C0217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Панама польова (розмір 56)</w:t>
            </w:r>
          </w:p>
        </w:tc>
        <w:tc>
          <w:tcPr>
            <w:tcW w:w="1165" w:type="dxa"/>
            <w:vAlign w:val="center"/>
          </w:tcPr>
          <w:p w:rsidR="007C0217" w:rsidRPr="00485A6D" w:rsidRDefault="007C0217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7C0217" w:rsidRPr="00485A6D" w:rsidRDefault="007C0217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20</w:t>
            </w:r>
          </w:p>
        </w:tc>
        <w:tc>
          <w:tcPr>
            <w:tcW w:w="1485" w:type="dxa"/>
            <w:vAlign w:val="center"/>
          </w:tcPr>
          <w:p w:rsidR="007C0217" w:rsidRPr="00485A6D" w:rsidRDefault="007C0217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9400,00</w:t>
            </w:r>
          </w:p>
        </w:tc>
        <w:tc>
          <w:tcPr>
            <w:tcW w:w="1985" w:type="dxa"/>
            <w:vMerge/>
            <w:vAlign w:val="center"/>
          </w:tcPr>
          <w:p w:rsidR="007C0217" w:rsidRPr="00DD3BBF" w:rsidRDefault="007C0217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7C0217" w:rsidRPr="00B64804" w:rsidTr="004A5336">
        <w:tc>
          <w:tcPr>
            <w:tcW w:w="704" w:type="dxa"/>
            <w:vAlign w:val="center"/>
          </w:tcPr>
          <w:p w:rsidR="007C0217" w:rsidRPr="00487ECA" w:rsidRDefault="007C0217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7C0217" w:rsidRPr="00485A6D" w:rsidRDefault="007C0217" w:rsidP="007C0217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Панама польова (розмір 57)</w:t>
            </w:r>
          </w:p>
        </w:tc>
        <w:tc>
          <w:tcPr>
            <w:tcW w:w="1165" w:type="dxa"/>
            <w:vAlign w:val="center"/>
          </w:tcPr>
          <w:p w:rsidR="007C0217" w:rsidRPr="00485A6D" w:rsidRDefault="007C0217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7C0217" w:rsidRPr="00485A6D" w:rsidRDefault="007C0217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20</w:t>
            </w:r>
          </w:p>
        </w:tc>
        <w:tc>
          <w:tcPr>
            <w:tcW w:w="1485" w:type="dxa"/>
            <w:vAlign w:val="center"/>
          </w:tcPr>
          <w:p w:rsidR="007C0217" w:rsidRPr="00485A6D" w:rsidRDefault="007C0217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9400,00</w:t>
            </w:r>
          </w:p>
        </w:tc>
        <w:tc>
          <w:tcPr>
            <w:tcW w:w="1985" w:type="dxa"/>
            <w:vMerge/>
            <w:vAlign w:val="center"/>
          </w:tcPr>
          <w:p w:rsidR="007C0217" w:rsidRPr="00DD3BBF" w:rsidRDefault="007C0217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7C0217" w:rsidRPr="00B64804" w:rsidTr="004A5336">
        <w:tc>
          <w:tcPr>
            <w:tcW w:w="704" w:type="dxa"/>
            <w:vAlign w:val="center"/>
          </w:tcPr>
          <w:p w:rsidR="007C0217" w:rsidRPr="00487ECA" w:rsidRDefault="007C0217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7C0217" w:rsidRPr="00485A6D" w:rsidRDefault="007C0217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Панама польова (розмір 58)</w:t>
            </w:r>
          </w:p>
        </w:tc>
        <w:tc>
          <w:tcPr>
            <w:tcW w:w="1165" w:type="dxa"/>
            <w:vAlign w:val="center"/>
          </w:tcPr>
          <w:p w:rsidR="007C0217" w:rsidRPr="00485A6D" w:rsidRDefault="007C0217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7C0217" w:rsidRPr="00485A6D" w:rsidRDefault="007C0217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20</w:t>
            </w:r>
          </w:p>
        </w:tc>
        <w:tc>
          <w:tcPr>
            <w:tcW w:w="1485" w:type="dxa"/>
            <w:vAlign w:val="center"/>
          </w:tcPr>
          <w:p w:rsidR="007C0217" w:rsidRPr="00485A6D" w:rsidRDefault="007C0217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9400,00</w:t>
            </w:r>
          </w:p>
        </w:tc>
        <w:tc>
          <w:tcPr>
            <w:tcW w:w="1985" w:type="dxa"/>
            <w:vMerge/>
            <w:vAlign w:val="center"/>
          </w:tcPr>
          <w:p w:rsidR="007C0217" w:rsidRPr="00DD3BBF" w:rsidRDefault="007C0217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7C0217" w:rsidRPr="00B64804" w:rsidTr="004A5336">
        <w:tc>
          <w:tcPr>
            <w:tcW w:w="704" w:type="dxa"/>
            <w:vAlign w:val="center"/>
          </w:tcPr>
          <w:p w:rsidR="007C0217" w:rsidRPr="00487ECA" w:rsidRDefault="007C0217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7C0217" w:rsidRPr="00485A6D" w:rsidRDefault="007C0217" w:rsidP="007C0217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Панама польова (розмір 59)</w:t>
            </w:r>
          </w:p>
        </w:tc>
        <w:tc>
          <w:tcPr>
            <w:tcW w:w="1165" w:type="dxa"/>
            <w:vAlign w:val="center"/>
          </w:tcPr>
          <w:p w:rsidR="007C0217" w:rsidRPr="00485A6D" w:rsidRDefault="007C0217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7C0217" w:rsidRPr="00485A6D" w:rsidRDefault="007C0217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11</w:t>
            </w:r>
          </w:p>
        </w:tc>
        <w:tc>
          <w:tcPr>
            <w:tcW w:w="1485" w:type="dxa"/>
            <w:vAlign w:val="center"/>
          </w:tcPr>
          <w:p w:rsidR="007C0217" w:rsidRPr="00485A6D" w:rsidRDefault="007C0217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5170,00</w:t>
            </w:r>
          </w:p>
        </w:tc>
        <w:tc>
          <w:tcPr>
            <w:tcW w:w="1985" w:type="dxa"/>
            <w:vMerge/>
            <w:vAlign w:val="center"/>
          </w:tcPr>
          <w:p w:rsidR="007C0217" w:rsidRPr="00DD3BBF" w:rsidRDefault="007C0217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7C0217" w:rsidRPr="00B64804" w:rsidTr="004A5336">
        <w:tc>
          <w:tcPr>
            <w:tcW w:w="704" w:type="dxa"/>
            <w:vAlign w:val="center"/>
          </w:tcPr>
          <w:p w:rsidR="007C0217" w:rsidRPr="00487ECA" w:rsidRDefault="007C0217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7C0217" w:rsidRPr="00485A6D" w:rsidRDefault="007C0217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Панама польова (розмір 60)</w:t>
            </w:r>
          </w:p>
        </w:tc>
        <w:tc>
          <w:tcPr>
            <w:tcW w:w="1165" w:type="dxa"/>
            <w:vAlign w:val="center"/>
          </w:tcPr>
          <w:p w:rsidR="007C0217" w:rsidRPr="00485A6D" w:rsidRDefault="007C0217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7C0217" w:rsidRPr="00485A6D" w:rsidRDefault="007C0217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2</w:t>
            </w:r>
          </w:p>
        </w:tc>
        <w:tc>
          <w:tcPr>
            <w:tcW w:w="1485" w:type="dxa"/>
            <w:vAlign w:val="center"/>
          </w:tcPr>
          <w:p w:rsidR="007C0217" w:rsidRPr="00485A6D" w:rsidRDefault="007C0217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940,00</w:t>
            </w:r>
          </w:p>
        </w:tc>
        <w:tc>
          <w:tcPr>
            <w:tcW w:w="1985" w:type="dxa"/>
            <w:vMerge/>
            <w:vAlign w:val="center"/>
          </w:tcPr>
          <w:p w:rsidR="007C0217" w:rsidRPr="00DD3BBF" w:rsidRDefault="007C0217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7C0217" w:rsidRPr="00B64804" w:rsidTr="004A5336">
        <w:tc>
          <w:tcPr>
            <w:tcW w:w="704" w:type="dxa"/>
            <w:vAlign w:val="center"/>
          </w:tcPr>
          <w:p w:rsidR="007C0217" w:rsidRPr="00487ECA" w:rsidRDefault="007C0217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7C0217" w:rsidRPr="00485A6D" w:rsidRDefault="007C0217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Панама польова (розмір 61)</w:t>
            </w:r>
          </w:p>
        </w:tc>
        <w:tc>
          <w:tcPr>
            <w:tcW w:w="1165" w:type="dxa"/>
            <w:vAlign w:val="center"/>
          </w:tcPr>
          <w:p w:rsidR="007C0217" w:rsidRPr="00485A6D" w:rsidRDefault="007C0217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7C0217" w:rsidRPr="00485A6D" w:rsidRDefault="007C0217" w:rsidP="00EB6E06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1</w:t>
            </w:r>
          </w:p>
        </w:tc>
        <w:tc>
          <w:tcPr>
            <w:tcW w:w="1485" w:type="dxa"/>
            <w:vAlign w:val="center"/>
          </w:tcPr>
          <w:p w:rsidR="007C0217" w:rsidRPr="00485A6D" w:rsidRDefault="007C0217" w:rsidP="00DD3BBF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470,00</w:t>
            </w:r>
          </w:p>
        </w:tc>
        <w:tc>
          <w:tcPr>
            <w:tcW w:w="1985" w:type="dxa"/>
            <w:vMerge/>
            <w:vAlign w:val="center"/>
          </w:tcPr>
          <w:p w:rsidR="007C0217" w:rsidRPr="00DD3BBF" w:rsidRDefault="007C0217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7C0217" w:rsidRPr="00B64804" w:rsidTr="001E0F01">
        <w:tc>
          <w:tcPr>
            <w:tcW w:w="704" w:type="dxa"/>
            <w:vAlign w:val="center"/>
          </w:tcPr>
          <w:p w:rsidR="007C0217" w:rsidRPr="00487ECA" w:rsidRDefault="007C0217" w:rsidP="007C0217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7C0217" w:rsidRPr="00485A6D" w:rsidRDefault="007C0217" w:rsidP="007C0217">
            <w:r w:rsidRPr="00485A6D">
              <w:t xml:space="preserve">Панама </w:t>
            </w:r>
            <w:proofErr w:type="spellStart"/>
            <w:r w:rsidRPr="00485A6D">
              <w:t>польова</w:t>
            </w:r>
            <w:proofErr w:type="spellEnd"/>
            <w:r w:rsidRPr="00485A6D">
              <w:t xml:space="preserve"> (</w:t>
            </w:r>
            <w:proofErr w:type="spellStart"/>
            <w:r w:rsidRPr="00485A6D">
              <w:t>розмір</w:t>
            </w:r>
            <w:proofErr w:type="spellEnd"/>
            <w:r w:rsidRPr="00485A6D">
              <w:t xml:space="preserve"> 62)</w:t>
            </w:r>
          </w:p>
        </w:tc>
        <w:tc>
          <w:tcPr>
            <w:tcW w:w="1165" w:type="dxa"/>
          </w:tcPr>
          <w:p w:rsidR="007C0217" w:rsidRPr="00485A6D" w:rsidRDefault="007C0217" w:rsidP="007C0217">
            <w:pPr>
              <w:jc w:val="center"/>
            </w:pPr>
            <w:r w:rsidRPr="00485A6D">
              <w:t>шт.</w:t>
            </w:r>
          </w:p>
        </w:tc>
        <w:tc>
          <w:tcPr>
            <w:tcW w:w="1177" w:type="dxa"/>
          </w:tcPr>
          <w:p w:rsidR="007C0217" w:rsidRPr="00485A6D" w:rsidRDefault="007C0217" w:rsidP="007C0217">
            <w:pPr>
              <w:jc w:val="center"/>
            </w:pPr>
            <w:r w:rsidRPr="00485A6D">
              <w:t>1</w:t>
            </w:r>
          </w:p>
        </w:tc>
        <w:tc>
          <w:tcPr>
            <w:tcW w:w="1485" w:type="dxa"/>
            <w:vAlign w:val="center"/>
          </w:tcPr>
          <w:p w:rsidR="007C0217" w:rsidRPr="00485A6D" w:rsidRDefault="007C0217" w:rsidP="007C0217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470,00</w:t>
            </w:r>
          </w:p>
        </w:tc>
        <w:tc>
          <w:tcPr>
            <w:tcW w:w="1985" w:type="dxa"/>
            <w:vMerge/>
            <w:vAlign w:val="center"/>
          </w:tcPr>
          <w:p w:rsidR="007C0217" w:rsidRPr="00DD3BBF" w:rsidRDefault="007C0217" w:rsidP="007C0217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7C0217" w:rsidRPr="00B64804" w:rsidTr="004A5336">
        <w:tc>
          <w:tcPr>
            <w:tcW w:w="704" w:type="dxa"/>
            <w:vAlign w:val="center"/>
          </w:tcPr>
          <w:p w:rsidR="007C0217" w:rsidRPr="00487ECA" w:rsidRDefault="007C0217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7C0217" w:rsidRPr="00485A6D" w:rsidRDefault="00794959" w:rsidP="00D417A8">
            <w:pPr>
              <w:widowControl w:val="0"/>
              <w:rPr>
                <w:lang w:val="uk-UA"/>
              </w:rPr>
            </w:pPr>
            <w:r w:rsidRPr="00485A6D">
              <w:rPr>
                <w:lang w:val="uk-UA"/>
              </w:rPr>
              <w:t>Всього</w:t>
            </w:r>
          </w:p>
        </w:tc>
        <w:tc>
          <w:tcPr>
            <w:tcW w:w="1165" w:type="dxa"/>
            <w:vAlign w:val="center"/>
          </w:tcPr>
          <w:p w:rsidR="007C0217" w:rsidRPr="00485A6D" w:rsidRDefault="007C0217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177" w:type="dxa"/>
            <w:vAlign w:val="center"/>
          </w:tcPr>
          <w:p w:rsidR="007C0217" w:rsidRPr="00485A6D" w:rsidRDefault="007C0217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485" w:type="dxa"/>
            <w:vAlign w:val="center"/>
          </w:tcPr>
          <w:p w:rsidR="007C0217" w:rsidRPr="00485A6D" w:rsidRDefault="00940978" w:rsidP="0092607A">
            <w:pPr>
              <w:widowControl w:val="0"/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6</w:t>
            </w:r>
            <w:r w:rsidR="0092607A">
              <w:rPr>
                <w:lang w:val="uk-UA"/>
              </w:rPr>
              <w:t>75</w:t>
            </w:r>
            <w:r w:rsidRPr="00485A6D">
              <w:rPr>
                <w:lang w:val="uk-UA"/>
              </w:rPr>
              <w:t>00,00</w:t>
            </w:r>
          </w:p>
        </w:tc>
        <w:tc>
          <w:tcPr>
            <w:tcW w:w="1985" w:type="dxa"/>
            <w:vAlign w:val="center"/>
          </w:tcPr>
          <w:p w:rsidR="007C0217" w:rsidRPr="00DD3BBF" w:rsidRDefault="007C0217" w:rsidP="00EB6E06">
            <w:pPr>
              <w:widowControl w:val="0"/>
              <w:jc w:val="center"/>
              <w:rPr>
                <w:color w:val="FF0000"/>
                <w:lang w:val="uk-UA"/>
              </w:rPr>
            </w:pPr>
          </w:p>
        </w:tc>
      </w:tr>
      <w:tr w:rsidR="004A5336" w:rsidRPr="0092607A" w:rsidTr="004A5336">
        <w:tc>
          <w:tcPr>
            <w:tcW w:w="704" w:type="dxa"/>
            <w:vAlign w:val="center"/>
          </w:tcPr>
          <w:p w:rsidR="004A5336" w:rsidRPr="00487ECA" w:rsidRDefault="0013641D" w:rsidP="0092607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2607A">
              <w:rPr>
                <w:lang w:val="uk-UA"/>
              </w:rPr>
              <w:t>4</w:t>
            </w:r>
            <w:r w:rsidR="004A5336" w:rsidRPr="00487ECA">
              <w:rPr>
                <w:lang w:val="uk-UA"/>
              </w:rPr>
              <w:t>.</w:t>
            </w:r>
          </w:p>
        </w:tc>
        <w:tc>
          <w:tcPr>
            <w:tcW w:w="8505" w:type="dxa"/>
            <w:gridSpan w:val="5"/>
            <w:vAlign w:val="center"/>
          </w:tcPr>
          <w:p w:rsidR="004A5336" w:rsidRPr="00B337BC" w:rsidRDefault="004A5336" w:rsidP="004A5336">
            <w:pPr>
              <w:widowControl w:val="0"/>
              <w:jc w:val="center"/>
              <w:rPr>
                <w:color w:val="FF0000"/>
                <w:lang w:val="uk-UA"/>
              </w:rPr>
            </w:pPr>
            <w:r w:rsidRPr="0050117B">
              <w:rPr>
                <w:lang w:val="uk-UA"/>
              </w:rPr>
              <w:t>Добровольчому формуванню Южноукраїнської міської територіальної громади Сил територіальної оборони Збройних Сил України</w:t>
            </w:r>
            <w:r w:rsidR="006614AE" w:rsidRPr="0050117B">
              <w:rPr>
                <w:lang w:val="uk-UA"/>
              </w:rPr>
              <w:t xml:space="preserve"> (БІЛИЙ Юрій)</w:t>
            </w:r>
          </w:p>
        </w:tc>
      </w:tr>
      <w:tr w:rsidR="00B337BC" w:rsidRPr="00720199" w:rsidTr="00525E71">
        <w:tc>
          <w:tcPr>
            <w:tcW w:w="704" w:type="dxa"/>
            <w:vAlign w:val="center"/>
          </w:tcPr>
          <w:p w:rsidR="00B337BC" w:rsidRPr="00487ECA" w:rsidRDefault="00B337BC" w:rsidP="00B337BC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B337BC" w:rsidRPr="00485A6D" w:rsidRDefault="00B337BC" w:rsidP="00B337BC">
            <w:proofErr w:type="spellStart"/>
            <w:r w:rsidRPr="00485A6D">
              <w:t>Дріт</w:t>
            </w:r>
            <w:proofErr w:type="spellEnd"/>
            <w:r w:rsidRPr="00485A6D">
              <w:t xml:space="preserve"> </w:t>
            </w:r>
            <w:proofErr w:type="spellStart"/>
            <w:r w:rsidRPr="00485A6D">
              <w:t>в’язальний</w:t>
            </w:r>
            <w:proofErr w:type="spellEnd"/>
            <w:r w:rsidRPr="00485A6D">
              <w:t xml:space="preserve"> 5 мм</w:t>
            </w:r>
          </w:p>
        </w:tc>
        <w:tc>
          <w:tcPr>
            <w:tcW w:w="1165" w:type="dxa"/>
          </w:tcPr>
          <w:p w:rsidR="00B337BC" w:rsidRPr="00485A6D" w:rsidRDefault="00B337BC" w:rsidP="00B337BC">
            <w:r w:rsidRPr="00485A6D">
              <w:rPr>
                <w:lang w:val="uk-UA"/>
              </w:rPr>
              <w:t xml:space="preserve">      </w:t>
            </w:r>
            <w:r w:rsidRPr="00485A6D">
              <w:t>кг.</w:t>
            </w:r>
          </w:p>
        </w:tc>
        <w:tc>
          <w:tcPr>
            <w:tcW w:w="1177" w:type="dxa"/>
          </w:tcPr>
          <w:p w:rsidR="00B337BC" w:rsidRPr="00485A6D" w:rsidRDefault="00B337BC" w:rsidP="00B337BC">
            <w:pPr>
              <w:rPr>
                <w:lang w:val="uk-UA"/>
              </w:rPr>
            </w:pPr>
            <w:r w:rsidRPr="00485A6D">
              <w:rPr>
                <w:lang w:val="uk-UA"/>
              </w:rPr>
              <w:t xml:space="preserve">    33,18</w:t>
            </w:r>
          </w:p>
        </w:tc>
        <w:tc>
          <w:tcPr>
            <w:tcW w:w="1485" w:type="dxa"/>
          </w:tcPr>
          <w:p w:rsidR="00B337BC" w:rsidRPr="00485A6D" w:rsidRDefault="00B337BC" w:rsidP="00B337BC">
            <w:pPr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3318,00</w:t>
            </w:r>
          </w:p>
        </w:tc>
        <w:tc>
          <w:tcPr>
            <w:tcW w:w="1985" w:type="dxa"/>
            <w:vMerge w:val="restart"/>
            <w:vAlign w:val="center"/>
          </w:tcPr>
          <w:p w:rsidR="00B337BC" w:rsidRPr="00B337BC" w:rsidRDefault="00B337BC" w:rsidP="00B337BC">
            <w:pPr>
              <w:widowControl w:val="0"/>
              <w:jc w:val="center"/>
              <w:rPr>
                <w:color w:val="FF0000"/>
                <w:lang w:val="uk-UA"/>
              </w:rPr>
            </w:pPr>
            <w:r w:rsidRPr="00035FDC">
              <w:rPr>
                <w:lang w:val="uk-UA"/>
              </w:rPr>
              <w:t xml:space="preserve">від 20.04.2023 №81-р                      </w:t>
            </w:r>
          </w:p>
        </w:tc>
      </w:tr>
      <w:tr w:rsidR="00B337BC" w:rsidTr="00525E71">
        <w:tc>
          <w:tcPr>
            <w:tcW w:w="704" w:type="dxa"/>
            <w:vAlign w:val="center"/>
          </w:tcPr>
          <w:p w:rsidR="00B337BC" w:rsidRPr="00487ECA" w:rsidRDefault="00B337BC" w:rsidP="00B337BC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B337BC" w:rsidRPr="00485A6D" w:rsidRDefault="00B337BC" w:rsidP="00B337BC">
            <w:proofErr w:type="spellStart"/>
            <w:r w:rsidRPr="00485A6D">
              <w:t>Цвяхи</w:t>
            </w:r>
            <w:proofErr w:type="spellEnd"/>
            <w:r w:rsidRPr="00485A6D">
              <w:t xml:space="preserve"> 120 </w:t>
            </w:r>
          </w:p>
        </w:tc>
        <w:tc>
          <w:tcPr>
            <w:tcW w:w="1165" w:type="dxa"/>
          </w:tcPr>
          <w:p w:rsidR="00B337BC" w:rsidRPr="00485A6D" w:rsidRDefault="00B337BC" w:rsidP="00B337BC">
            <w:pPr>
              <w:jc w:val="center"/>
            </w:pPr>
            <w:r w:rsidRPr="00485A6D">
              <w:t>кг.</w:t>
            </w:r>
          </w:p>
        </w:tc>
        <w:tc>
          <w:tcPr>
            <w:tcW w:w="1177" w:type="dxa"/>
          </w:tcPr>
          <w:p w:rsidR="00B337BC" w:rsidRPr="00485A6D" w:rsidRDefault="00B337BC" w:rsidP="00B337BC">
            <w:pPr>
              <w:jc w:val="center"/>
              <w:rPr>
                <w:lang w:val="uk-UA"/>
              </w:rPr>
            </w:pPr>
            <w:r w:rsidRPr="00485A6D">
              <w:rPr>
                <w:lang w:val="uk-UA"/>
              </w:rPr>
              <w:t>3</w:t>
            </w:r>
            <w:r w:rsidRPr="00485A6D">
              <w:t>,</w:t>
            </w:r>
            <w:r w:rsidRPr="00485A6D">
              <w:rPr>
                <w:lang w:val="uk-UA"/>
              </w:rPr>
              <w:t>6</w:t>
            </w:r>
          </w:p>
        </w:tc>
        <w:tc>
          <w:tcPr>
            <w:tcW w:w="1485" w:type="dxa"/>
          </w:tcPr>
          <w:p w:rsidR="00B337BC" w:rsidRPr="00485A6D" w:rsidRDefault="00B337BC" w:rsidP="00B337BC">
            <w:pPr>
              <w:jc w:val="center"/>
            </w:pPr>
            <w:r w:rsidRPr="00485A6D">
              <w:t>2</w:t>
            </w:r>
            <w:r w:rsidRPr="00485A6D">
              <w:rPr>
                <w:lang w:val="uk-UA"/>
              </w:rPr>
              <w:t>84</w:t>
            </w:r>
            <w:r w:rsidRPr="00485A6D">
              <w:t>,40</w:t>
            </w:r>
          </w:p>
        </w:tc>
        <w:tc>
          <w:tcPr>
            <w:tcW w:w="1985" w:type="dxa"/>
            <w:vMerge/>
            <w:vAlign w:val="center"/>
          </w:tcPr>
          <w:p w:rsidR="00B337BC" w:rsidRPr="00487ECA" w:rsidRDefault="00B337BC" w:rsidP="00B337BC">
            <w:pPr>
              <w:widowControl w:val="0"/>
              <w:jc w:val="center"/>
              <w:rPr>
                <w:lang w:val="uk-UA"/>
              </w:rPr>
            </w:pPr>
          </w:p>
        </w:tc>
      </w:tr>
      <w:tr w:rsidR="00095DE9" w:rsidTr="00525E71">
        <w:tc>
          <w:tcPr>
            <w:tcW w:w="704" w:type="dxa"/>
            <w:vAlign w:val="center"/>
          </w:tcPr>
          <w:p w:rsidR="00095DE9" w:rsidRPr="00487ECA" w:rsidRDefault="00095DE9" w:rsidP="00D37B4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095DE9" w:rsidRPr="006614AE" w:rsidRDefault="002379E1" w:rsidP="00D37B40">
            <w:pPr>
              <w:rPr>
                <w:lang w:val="uk-UA"/>
              </w:rPr>
            </w:pPr>
            <w:r w:rsidRPr="006614AE">
              <w:rPr>
                <w:lang w:val="uk-UA"/>
              </w:rPr>
              <w:t>Всього</w:t>
            </w:r>
          </w:p>
        </w:tc>
        <w:tc>
          <w:tcPr>
            <w:tcW w:w="1165" w:type="dxa"/>
          </w:tcPr>
          <w:p w:rsidR="00095DE9" w:rsidRPr="006614AE" w:rsidRDefault="00095DE9" w:rsidP="00F37C4B">
            <w:pPr>
              <w:jc w:val="center"/>
              <w:rPr>
                <w:lang w:val="uk-UA"/>
              </w:rPr>
            </w:pPr>
          </w:p>
        </w:tc>
        <w:tc>
          <w:tcPr>
            <w:tcW w:w="1177" w:type="dxa"/>
          </w:tcPr>
          <w:p w:rsidR="00095DE9" w:rsidRPr="006614AE" w:rsidRDefault="00095DE9" w:rsidP="00D37B40">
            <w:pPr>
              <w:jc w:val="center"/>
              <w:rPr>
                <w:lang w:val="uk-UA"/>
              </w:rPr>
            </w:pPr>
          </w:p>
        </w:tc>
        <w:tc>
          <w:tcPr>
            <w:tcW w:w="1485" w:type="dxa"/>
          </w:tcPr>
          <w:p w:rsidR="00095DE9" w:rsidRPr="006614AE" w:rsidRDefault="00743344" w:rsidP="007433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6614AE" w:rsidRPr="006614AE">
              <w:rPr>
                <w:lang w:val="uk-UA"/>
              </w:rPr>
              <w:t>60</w:t>
            </w:r>
            <w:r>
              <w:rPr>
                <w:lang w:val="uk-UA"/>
              </w:rPr>
              <w:t>2</w:t>
            </w:r>
            <w:r w:rsidR="006614AE" w:rsidRPr="006614AE">
              <w:rPr>
                <w:lang w:val="uk-UA"/>
              </w:rPr>
              <w:t>,</w:t>
            </w:r>
            <w:r>
              <w:rPr>
                <w:lang w:val="uk-UA"/>
              </w:rPr>
              <w:t>4</w:t>
            </w:r>
            <w:r w:rsidR="006614AE" w:rsidRPr="006614AE">
              <w:rPr>
                <w:lang w:val="uk-UA"/>
              </w:rPr>
              <w:t>0</w:t>
            </w:r>
          </w:p>
        </w:tc>
        <w:tc>
          <w:tcPr>
            <w:tcW w:w="1985" w:type="dxa"/>
          </w:tcPr>
          <w:p w:rsidR="00095DE9" w:rsidRPr="00225381" w:rsidRDefault="00095DE9" w:rsidP="001746E1">
            <w:pPr>
              <w:rPr>
                <w:color w:val="FF0000"/>
              </w:rPr>
            </w:pPr>
          </w:p>
        </w:tc>
      </w:tr>
      <w:tr w:rsidR="0099079B" w:rsidTr="004A5336">
        <w:tc>
          <w:tcPr>
            <w:tcW w:w="704" w:type="dxa"/>
            <w:vAlign w:val="center"/>
          </w:tcPr>
          <w:p w:rsidR="0099079B" w:rsidRPr="00487ECA" w:rsidRDefault="0099079B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99079B" w:rsidRPr="00487ECA" w:rsidRDefault="0099079B" w:rsidP="00D46510">
            <w:pPr>
              <w:widowControl w:val="0"/>
              <w:rPr>
                <w:lang w:val="uk-UA"/>
              </w:rPr>
            </w:pPr>
            <w:r w:rsidRPr="00487ECA">
              <w:rPr>
                <w:lang w:val="uk-UA"/>
              </w:rPr>
              <w:t>РАЗОМ</w:t>
            </w:r>
          </w:p>
        </w:tc>
        <w:tc>
          <w:tcPr>
            <w:tcW w:w="1165" w:type="dxa"/>
            <w:vAlign w:val="center"/>
          </w:tcPr>
          <w:p w:rsidR="0099079B" w:rsidRPr="00487ECA" w:rsidRDefault="0099079B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177" w:type="dxa"/>
            <w:vAlign w:val="center"/>
          </w:tcPr>
          <w:p w:rsidR="0099079B" w:rsidRPr="00487ECA" w:rsidRDefault="0099079B" w:rsidP="00EB6E0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485" w:type="dxa"/>
            <w:vAlign w:val="center"/>
          </w:tcPr>
          <w:p w:rsidR="0099079B" w:rsidRPr="00487ECA" w:rsidRDefault="0061273A" w:rsidP="00E2244F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4762289,44</w:t>
            </w:r>
          </w:p>
        </w:tc>
        <w:tc>
          <w:tcPr>
            <w:tcW w:w="1985" w:type="dxa"/>
            <w:vAlign w:val="center"/>
          </w:tcPr>
          <w:p w:rsidR="0099079B" w:rsidRPr="00487ECA" w:rsidRDefault="0099079B" w:rsidP="00EB6E06">
            <w:pPr>
              <w:widowControl w:val="0"/>
              <w:jc w:val="center"/>
              <w:rPr>
                <w:lang w:val="uk-UA"/>
              </w:rPr>
            </w:pPr>
          </w:p>
        </w:tc>
      </w:tr>
    </w:tbl>
    <w:p w:rsidR="00743344" w:rsidRDefault="00743344" w:rsidP="0056654F">
      <w:pPr>
        <w:widowControl w:val="0"/>
        <w:autoSpaceDE w:val="0"/>
        <w:autoSpaceDN w:val="0"/>
        <w:ind w:firstLine="709"/>
        <w:jc w:val="both"/>
        <w:rPr>
          <w:lang w:val="uk-UA"/>
        </w:rPr>
      </w:pPr>
    </w:p>
    <w:p w:rsidR="0091727B" w:rsidRDefault="00E2244F" w:rsidP="0056654F">
      <w:pPr>
        <w:widowControl w:val="0"/>
        <w:autoSpaceDE w:val="0"/>
        <w:autoSpaceDN w:val="0"/>
        <w:ind w:firstLine="709"/>
        <w:jc w:val="both"/>
        <w:rPr>
          <w:lang w:val="uk-UA"/>
        </w:rPr>
      </w:pPr>
      <w:r>
        <w:rPr>
          <w:lang w:val="uk-UA"/>
        </w:rPr>
        <w:t xml:space="preserve">Для найшвидшого забезпечення заявників </w:t>
      </w:r>
      <w:r w:rsidR="005F3154">
        <w:rPr>
          <w:lang w:val="uk-UA"/>
        </w:rPr>
        <w:t xml:space="preserve">придбаними матеріальними цінностями, які придбавались з метою </w:t>
      </w:r>
      <w:r w:rsidR="005F3154" w:rsidRPr="005F3154">
        <w:rPr>
          <w:lang w:val="uk-UA"/>
        </w:rPr>
        <w:t>організації сталого і ефективного забезпечення оборони, своєчасного реагування та вжиття необхідних заходів щодо оборони території та захисту населення, підтримання бойової та мобілізаційної готовності території Южноукраїнської міської територіальної громади</w:t>
      </w:r>
      <w:r w:rsidR="005F3154">
        <w:rPr>
          <w:lang w:val="uk-UA"/>
        </w:rPr>
        <w:t xml:space="preserve">, їх </w:t>
      </w:r>
      <w:r w:rsidR="007E3463">
        <w:rPr>
          <w:lang w:val="uk-UA"/>
        </w:rPr>
        <w:t xml:space="preserve">безоплатна </w:t>
      </w:r>
      <w:r w:rsidR="005F3154">
        <w:rPr>
          <w:lang w:val="uk-UA"/>
        </w:rPr>
        <w:t>передача здійснювалась на підставі розпоряджень Южноукраїнського міського голови.</w:t>
      </w:r>
    </w:p>
    <w:p w:rsidR="0091727B" w:rsidRDefault="00B74032" w:rsidP="0056654F">
      <w:pPr>
        <w:widowControl w:val="0"/>
        <w:autoSpaceDE w:val="0"/>
        <w:autoSpaceDN w:val="0"/>
        <w:ind w:firstLine="709"/>
        <w:jc w:val="both"/>
        <w:rPr>
          <w:lang w:val="uk-UA"/>
        </w:rPr>
      </w:pPr>
      <w:r>
        <w:rPr>
          <w:lang w:val="uk-UA"/>
        </w:rPr>
        <w:t xml:space="preserve">Враховуючи норми </w:t>
      </w:r>
      <w:r w:rsidRPr="00B74032">
        <w:rPr>
          <w:lang w:val="uk-UA"/>
        </w:rPr>
        <w:t>п.</w:t>
      </w:r>
      <w:r>
        <w:rPr>
          <w:lang w:val="uk-UA"/>
        </w:rPr>
        <w:t xml:space="preserve"> </w:t>
      </w:r>
      <w:r w:rsidRPr="00B74032">
        <w:rPr>
          <w:lang w:val="uk-UA"/>
        </w:rPr>
        <w:t>31 ч. 1 ст. 26 Закону України «Про місцеве самоврядування в Україні»</w:t>
      </w:r>
      <w:r>
        <w:rPr>
          <w:lang w:val="uk-UA"/>
        </w:rPr>
        <w:t>, в</w:t>
      </w:r>
      <w:r w:rsidRPr="00B74032">
        <w:rPr>
          <w:lang w:val="uk-UA"/>
        </w:rPr>
        <w:t>иключно на пленарних засіданнях міської ради вирішуються питання</w:t>
      </w:r>
      <w:r>
        <w:rPr>
          <w:lang w:val="uk-UA"/>
        </w:rPr>
        <w:t xml:space="preserve"> </w:t>
      </w:r>
      <w:r w:rsidRPr="00B74032">
        <w:rPr>
          <w:lang w:val="uk-UA"/>
        </w:rPr>
        <w:t>прийняття рішень про передачу іншим органам окремих повноважень щодо управління майном, яке належить до комунальної власності відповідної територіальної громади, визначення меж цих повноважень та умов їх здійснення</w:t>
      </w:r>
      <w:r>
        <w:rPr>
          <w:lang w:val="uk-UA"/>
        </w:rPr>
        <w:t xml:space="preserve">, виникає необхідність  </w:t>
      </w:r>
      <w:r w:rsidR="007E3463">
        <w:rPr>
          <w:lang w:val="uk-UA"/>
        </w:rPr>
        <w:t>затверджен</w:t>
      </w:r>
      <w:r w:rsidR="00305484">
        <w:rPr>
          <w:lang w:val="uk-UA"/>
        </w:rPr>
        <w:t>ня</w:t>
      </w:r>
      <w:r w:rsidR="007E3463">
        <w:rPr>
          <w:lang w:val="uk-UA"/>
        </w:rPr>
        <w:t xml:space="preserve"> розпоряджень Южноукраїнського міського голови щодо безоплатної передачі матеріальних цінностей.</w:t>
      </w:r>
    </w:p>
    <w:p w:rsidR="00686F96" w:rsidRDefault="00686F96" w:rsidP="0056654F">
      <w:pPr>
        <w:widowControl w:val="0"/>
        <w:autoSpaceDE w:val="0"/>
        <w:autoSpaceDN w:val="0"/>
        <w:ind w:firstLine="709"/>
        <w:jc w:val="both"/>
        <w:rPr>
          <w:lang w:val="uk-UA"/>
        </w:rPr>
      </w:pPr>
    </w:p>
    <w:p w:rsidR="00305484" w:rsidRDefault="00305484" w:rsidP="0056654F">
      <w:pPr>
        <w:widowControl w:val="0"/>
        <w:autoSpaceDE w:val="0"/>
        <w:autoSpaceDN w:val="0"/>
        <w:ind w:firstLine="709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5484">
        <w:rPr>
          <w:lang w:val="uk-UA"/>
        </w:rPr>
        <w:t xml:space="preserve"> </w:t>
      </w:r>
    </w:p>
    <w:tbl>
      <w:tblPr>
        <w:tblStyle w:val="ad"/>
        <w:tblW w:w="836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3832"/>
      </w:tblGrid>
      <w:tr w:rsidR="00305484" w:rsidTr="00305484">
        <w:tc>
          <w:tcPr>
            <w:tcW w:w="4531" w:type="dxa"/>
          </w:tcPr>
          <w:p w:rsidR="00305484" w:rsidRDefault="00305484" w:rsidP="00305484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305484">
              <w:rPr>
                <w:lang w:val="uk-UA"/>
              </w:rPr>
              <w:t xml:space="preserve">аступник начальника відділу </w:t>
            </w:r>
            <w:r>
              <w:rPr>
                <w:lang w:val="uk-UA"/>
              </w:rPr>
              <w:t xml:space="preserve">– </w:t>
            </w:r>
            <w:r w:rsidRPr="00305484">
              <w:rPr>
                <w:lang w:val="uk-UA"/>
              </w:rPr>
              <w:t>завідувач</w:t>
            </w:r>
            <w:r>
              <w:rPr>
                <w:lang w:val="uk-UA"/>
              </w:rPr>
              <w:t xml:space="preserve"> </w:t>
            </w:r>
            <w:r w:rsidRPr="00305484">
              <w:rPr>
                <w:lang w:val="uk-UA"/>
              </w:rPr>
              <w:t>сектору господарського забезпечення</w:t>
            </w:r>
            <w:r>
              <w:rPr>
                <w:lang w:val="uk-UA"/>
              </w:rPr>
              <w:t xml:space="preserve"> </w:t>
            </w:r>
            <w:r w:rsidRPr="00305484">
              <w:rPr>
                <w:lang w:val="uk-UA"/>
              </w:rPr>
              <w:t>бухгалтерського обліку та господарського</w:t>
            </w:r>
            <w:r>
              <w:rPr>
                <w:lang w:val="uk-UA"/>
              </w:rPr>
              <w:t xml:space="preserve"> </w:t>
            </w:r>
            <w:r w:rsidRPr="00305484">
              <w:rPr>
                <w:lang w:val="uk-UA"/>
              </w:rPr>
              <w:t>забезпечення апарату Южноукраїнської міської</w:t>
            </w:r>
            <w:r>
              <w:rPr>
                <w:lang w:val="uk-UA"/>
              </w:rPr>
              <w:t xml:space="preserve"> </w:t>
            </w:r>
            <w:r w:rsidRPr="00305484">
              <w:rPr>
                <w:lang w:val="uk-UA"/>
              </w:rPr>
              <w:t>ради та її виконавчого комітету</w:t>
            </w:r>
          </w:p>
        </w:tc>
        <w:tc>
          <w:tcPr>
            <w:tcW w:w="3832" w:type="dxa"/>
          </w:tcPr>
          <w:p w:rsidR="00305484" w:rsidRDefault="00305484" w:rsidP="0056654F">
            <w:pPr>
              <w:widowControl w:val="0"/>
              <w:jc w:val="both"/>
              <w:rPr>
                <w:lang w:val="uk-UA"/>
              </w:rPr>
            </w:pPr>
          </w:p>
          <w:p w:rsidR="00305484" w:rsidRDefault="00305484" w:rsidP="0056654F">
            <w:pPr>
              <w:widowControl w:val="0"/>
              <w:jc w:val="both"/>
              <w:rPr>
                <w:lang w:val="uk-UA"/>
              </w:rPr>
            </w:pPr>
          </w:p>
          <w:p w:rsidR="00305484" w:rsidRDefault="00305484" w:rsidP="0056654F">
            <w:pPr>
              <w:widowControl w:val="0"/>
              <w:jc w:val="both"/>
              <w:rPr>
                <w:lang w:val="uk-UA"/>
              </w:rPr>
            </w:pPr>
          </w:p>
          <w:p w:rsidR="00305484" w:rsidRDefault="00305484" w:rsidP="0056654F">
            <w:pPr>
              <w:widowControl w:val="0"/>
              <w:jc w:val="both"/>
              <w:rPr>
                <w:lang w:val="uk-UA"/>
              </w:rPr>
            </w:pPr>
          </w:p>
          <w:p w:rsidR="00305484" w:rsidRDefault="00305484" w:rsidP="0056654F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</w:t>
            </w:r>
            <w:r w:rsidRPr="00305484">
              <w:rPr>
                <w:lang w:val="uk-UA"/>
              </w:rPr>
              <w:t>Ірин</w:t>
            </w:r>
            <w:r>
              <w:rPr>
                <w:lang w:val="uk-UA"/>
              </w:rPr>
              <w:t>а</w:t>
            </w:r>
            <w:r w:rsidRPr="00305484">
              <w:rPr>
                <w:lang w:val="uk-UA"/>
              </w:rPr>
              <w:t xml:space="preserve"> КУЛІШ</w:t>
            </w:r>
          </w:p>
        </w:tc>
      </w:tr>
    </w:tbl>
    <w:p w:rsidR="00305484" w:rsidRPr="0091727B" w:rsidRDefault="00305484" w:rsidP="004E0C68">
      <w:pPr>
        <w:widowControl w:val="0"/>
        <w:autoSpaceDE w:val="0"/>
        <w:autoSpaceDN w:val="0"/>
        <w:ind w:firstLine="709"/>
        <w:jc w:val="both"/>
        <w:rPr>
          <w:lang w:val="uk-UA"/>
        </w:rPr>
      </w:pPr>
    </w:p>
    <w:sectPr w:rsidR="00305484" w:rsidRPr="0091727B" w:rsidSect="00F54B78">
      <w:headerReference w:type="even" r:id="rId8"/>
      <w:headerReference w:type="default" r:id="rId9"/>
      <w:pgSz w:w="11907" w:h="16840"/>
      <w:pgMar w:top="567" w:right="567" w:bottom="56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7D0" w:rsidRDefault="000E07D0" w:rsidP="007B17ED">
      <w:r>
        <w:separator/>
      </w:r>
    </w:p>
  </w:endnote>
  <w:endnote w:type="continuationSeparator" w:id="0">
    <w:p w:rsidR="000E07D0" w:rsidRDefault="000E07D0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7D0" w:rsidRDefault="000E07D0" w:rsidP="007B17ED">
      <w:r>
        <w:separator/>
      </w:r>
    </w:p>
  </w:footnote>
  <w:footnote w:type="continuationSeparator" w:id="0">
    <w:p w:rsidR="000E07D0" w:rsidRDefault="000E07D0" w:rsidP="007B1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E71" w:rsidRDefault="00525E71" w:rsidP="00525E71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525E71" w:rsidRDefault="00525E71" w:rsidP="00525E7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E71" w:rsidRPr="00495173" w:rsidRDefault="00525E71" w:rsidP="00495173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F5"/>
    <w:rsid w:val="00000607"/>
    <w:rsid w:val="000108FF"/>
    <w:rsid w:val="00010A79"/>
    <w:rsid w:val="0001525D"/>
    <w:rsid w:val="0002049C"/>
    <w:rsid w:val="00035082"/>
    <w:rsid w:val="00035FDC"/>
    <w:rsid w:val="0007753E"/>
    <w:rsid w:val="00080361"/>
    <w:rsid w:val="00080748"/>
    <w:rsid w:val="00081AB2"/>
    <w:rsid w:val="00095DE9"/>
    <w:rsid w:val="000A1982"/>
    <w:rsid w:val="000C1407"/>
    <w:rsid w:val="000C3987"/>
    <w:rsid w:val="000D4C80"/>
    <w:rsid w:val="000E07D0"/>
    <w:rsid w:val="000F573F"/>
    <w:rsid w:val="00112051"/>
    <w:rsid w:val="001350E4"/>
    <w:rsid w:val="0013641D"/>
    <w:rsid w:val="0013654D"/>
    <w:rsid w:val="00151DC6"/>
    <w:rsid w:val="0015715E"/>
    <w:rsid w:val="001746E1"/>
    <w:rsid w:val="00192A3D"/>
    <w:rsid w:val="00195F8D"/>
    <w:rsid w:val="001A1423"/>
    <w:rsid w:val="001A4B30"/>
    <w:rsid w:val="001B24C2"/>
    <w:rsid w:val="001E1FD9"/>
    <w:rsid w:val="00200777"/>
    <w:rsid w:val="002055AC"/>
    <w:rsid w:val="0021107F"/>
    <w:rsid w:val="00215DC4"/>
    <w:rsid w:val="00221C25"/>
    <w:rsid w:val="00225381"/>
    <w:rsid w:val="00231DB9"/>
    <w:rsid w:val="002336C8"/>
    <w:rsid w:val="00233909"/>
    <w:rsid w:val="002379E1"/>
    <w:rsid w:val="002537DE"/>
    <w:rsid w:val="0026562A"/>
    <w:rsid w:val="00275CC3"/>
    <w:rsid w:val="00292DD8"/>
    <w:rsid w:val="00297999"/>
    <w:rsid w:val="002A415D"/>
    <w:rsid w:val="002B06EC"/>
    <w:rsid w:val="002B5317"/>
    <w:rsid w:val="002E12DE"/>
    <w:rsid w:val="002E35FB"/>
    <w:rsid w:val="002F0789"/>
    <w:rsid w:val="002F56DE"/>
    <w:rsid w:val="0030030F"/>
    <w:rsid w:val="00305484"/>
    <w:rsid w:val="0032666D"/>
    <w:rsid w:val="0033495C"/>
    <w:rsid w:val="00343805"/>
    <w:rsid w:val="0034556C"/>
    <w:rsid w:val="003546B7"/>
    <w:rsid w:val="0036285D"/>
    <w:rsid w:val="003634B5"/>
    <w:rsid w:val="00383CA6"/>
    <w:rsid w:val="003843EF"/>
    <w:rsid w:val="00392C31"/>
    <w:rsid w:val="003A1861"/>
    <w:rsid w:val="003E46DA"/>
    <w:rsid w:val="003E604A"/>
    <w:rsid w:val="003E728D"/>
    <w:rsid w:val="004201DA"/>
    <w:rsid w:val="00421B24"/>
    <w:rsid w:val="00443777"/>
    <w:rsid w:val="00453A9E"/>
    <w:rsid w:val="00454A89"/>
    <w:rsid w:val="0045795C"/>
    <w:rsid w:val="00473C58"/>
    <w:rsid w:val="00485A6D"/>
    <w:rsid w:val="00487ECA"/>
    <w:rsid w:val="00495173"/>
    <w:rsid w:val="004A5336"/>
    <w:rsid w:val="004B0050"/>
    <w:rsid w:val="004B4D9A"/>
    <w:rsid w:val="004D652F"/>
    <w:rsid w:val="004E0C68"/>
    <w:rsid w:val="0050117B"/>
    <w:rsid w:val="0050127F"/>
    <w:rsid w:val="005229B7"/>
    <w:rsid w:val="00525E71"/>
    <w:rsid w:val="005645F1"/>
    <w:rsid w:val="00566142"/>
    <w:rsid w:val="0056654F"/>
    <w:rsid w:val="00593D0B"/>
    <w:rsid w:val="0059720A"/>
    <w:rsid w:val="005A1A6C"/>
    <w:rsid w:val="005F3154"/>
    <w:rsid w:val="005F4A07"/>
    <w:rsid w:val="00603836"/>
    <w:rsid w:val="00612295"/>
    <w:rsid w:val="0061273A"/>
    <w:rsid w:val="00617D5A"/>
    <w:rsid w:val="0063153B"/>
    <w:rsid w:val="006614AE"/>
    <w:rsid w:val="006708A9"/>
    <w:rsid w:val="00686F96"/>
    <w:rsid w:val="006A2BAB"/>
    <w:rsid w:val="006C2620"/>
    <w:rsid w:val="006C32D3"/>
    <w:rsid w:val="006C50FF"/>
    <w:rsid w:val="006C7AF5"/>
    <w:rsid w:val="006E4D98"/>
    <w:rsid w:val="006F1448"/>
    <w:rsid w:val="007064B7"/>
    <w:rsid w:val="007106ED"/>
    <w:rsid w:val="00720199"/>
    <w:rsid w:val="00720A69"/>
    <w:rsid w:val="00743344"/>
    <w:rsid w:val="00746267"/>
    <w:rsid w:val="007617D6"/>
    <w:rsid w:val="007662B1"/>
    <w:rsid w:val="00777B25"/>
    <w:rsid w:val="007942EE"/>
    <w:rsid w:val="00794959"/>
    <w:rsid w:val="00795CCC"/>
    <w:rsid w:val="007B17ED"/>
    <w:rsid w:val="007C0217"/>
    <w:rsid w:val="007D7957"/>
    <w:rsid w:val="007E2ABE"/>
    <w:rsid w:val="007E3463"/>
    <w:rsid w:val="007F7D87"/>
    <w:rsid w:val="008036FD"/>
    <w:rsid w:val="0081106A"/>
    <w:rsid w:val="008121D9"/>
    <w:rsid w:val="00816435"/>
    <w:rsid w:val="00836225"/>
    <w:rsid w:val="00861C2D"/>
    <w:rsid w:val="00863EC0"/>
    <w:rsid w:val="00864071"/>
    <w:rsid w:val="00876F70"/>
    <w:rsid w:val="008946BA"/>
    <w:rsid w:val="0091727B"/>
    <w:rsid w:val="00920101"/>
    <w:rsid w:val="0092607A"/>
    <w:rsid w:val="00940978"/>
    <w:rsid w:val="00942D53"/>
    <w:rsid w:val="00946076"/>
    <w:rsid w:val="00965443"/>
    <w:rsid w:val="00970AAF"/>
    <w:rsid w:val="00974679"/>
    <w:rsid w:val="00976B66"/>
    <w:rsid w:val="0099079B"/>
    <w:rsid w:val="00994E22"/>
    <w:rsid w:val="009B09BF"/>
    <w:rsid w:val="009C19C9"/>
    <w:rsid w:val="009E0243"/>
    <w:rsid w:val="009E1BB4"/>
    <w:rsid w:val="009E1DC7"/>
    <w:rsid w:val="00A11393"/>
    <w:rsid w:val="00A3297E"/>
    <w:rsid w:val="00A529A7"/>
    <w:rsid w:val="00A86884"/>
    <w:rsid w:val="00AE18BC"/>
    <w:rsid w:val="00B26FC7"/>
    <w:rsid w:val="00B337BC"/>
    <w:rsid w:val="00B34A86"/>
    <w:rsid w:val="00B46A31"/>
    <w:rsid w:val="00B62AB2"/>
    <w:rsid w:val="00B64804"/>
    <w:rsid w:val="00B74032"/>
    <w:rsid w:val="00B80415"/>
    <w:rsid w:val="00B93631"/>
    <w:rsid w:val="00B95240"/>
    <w:rsid w:val="00BA1DB5"/>
    <w:rsid w:val="00C34D5C"/>
    <w:rsid w:val="00C35175"/>
    <w:rsid w:val="00C63986"/>
    <w:rsid w:val="00C74B50"/>
    <w:rsid w:val="00C9088C"/>
    <w:rsid w:val="00C9333F"/>
    <w:rsid w:val="00CB251C"/>
    <w:rsid w:val="00CB2C76"/>
    <w:rsid w:val="00CD26EE"/>
    <w:rsid w:val="00CD78E8"/>
    <w:rsid w:val="00D121DC"/>
    <w:rsid w:val="00D236FD"/>
    <w:rsid w:val="00D24BE3"/>
    <w:rsid w:val="00D37B40"/>
    <w:rsid w:val="00D417A8"/>
    <w:rsid w:val="00D46510"/>
    <w:rsid w:val="00D844A6"/>
    <w:rsid w:val="00DA51D7"/>
    <w:rsid w:val="00DC3A32"/>
    <w:rsid w:val="00DD3BBF"/>
    <w:rsid w:val="00DE255E"/>
    <w:rsid w:val="00E02F0B"/>
    <w:rsid w:val="00E06740"/>
    <w:rsid w:val="00E2244F"/>
    <w:rsid w:val="00E2563B"/>
    <w:rsid w:val="00E27100"/>
    <w:rsid w:val="00E63D52"/>
    <w:rsid w:val="00E8745E"/>
    <w:rsid w:val="00E909B3"/>
    <w:rsid w:val="00E940FA"/>
    <w:rsid w:val="00EB6E06"/>
    <w:rsid w:val="00ED2D40"/>
    <w:rsid w:val="00F027A7"/>
    <w:rsid w:val="00F2238E"/>
    <w:rsid w:val="00F2481E"/>
    <w:rsid w:val="00F3050A"/>
    <w:rsid w:val="00F37C4B"/>
    <w:rsid w:val="00F40B64"/>
    <w:rsid w:val="00F41627"/>
    <w:rsid w:val="00F54B78"/>
    <w:rsid w:val="00F611BA"/>
    <w:rsid w:val="00F87885"/>
    <w:rsid w:val="00F913C5"/>
    <w:rsid w:val="00F94BF5"/>
    <w:rsid w:val="00FA47A4"/>
    <w:rsid w:val="00FD175A"/>
    <w:rsid w:val="00FE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page number"/>
    <w:basedOn w:val="a0"/>
    <w:rsid w:val="00080748"/>
  </w:style>
  <w:style w:type="table" w:styleId="ad">
    <w:name w:val="Table Grid"/>
    <w:basedOn w:val="a1"/>
    <w:rsid w:val="00080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899F1-40A5-4B58-AC68-E7EBE208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Администратор</cp:lastModifiedBy>
  <cp:revision>72</cp:revision>
  <cp:lastPrinted>2023-04-04T12:40:00Z</cp:lastPrinted>
  <dcterms:created xsi:type="dcterms:W3CDTF">2022-08-29T11:02:00Z</dcterms:created>
  <dcterms:modified xsi:type="dcterms:W3CDTF">2023-07-05T05:10:00Z</dcterms:modified>
</cp:coreProperties>
</file>